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1682" w14:textId="0072694F" w:rsidR="00E15AD9" w:rsidRDefault="005A409B" w:rsidP="005A409B">
      <w:pPr>
        <w:jc w:val="center"/>
        <w:rPr>
          <w:b/>
          <w:bCs/>
          <w:sz w:val="32"/>
          <w:szCs w:val="32"/>
        </w:rPr>
      </w:pPr>
      <w:r w:rsidRPr="00E579C6">
        <w:rPr>
          <w:b/>
          <w:bCs/>
          <w:sz w:val="32"/>
          <w:szCs w:val="32"/>
        </w:rPr>
        <w:t>OSOBNÝ DOTAZNÍK</w:t>
      </w:r>
    </w:p>
    <w:p w14:paraId="3FCBA4E5" w14:textId="002BDAB5" w:rsidR="00E15AD9" w:rsidRDefault="00E15AD9" w:rsidP="00E15AD9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Ako dlho pôsobíte ako učiteľ/učiteľka</w:t>
      </w:r>
      <w:r w:rsidRPr="00E579C6">
        <w:rPr>
          <w:b/>
          <w:bCs/>
        </w:rPr>
        <w:t>?</w:t>
      </w:r>
    </w:p>
    <w:sdt>
      <w:sdtPr>
        <w:id w:val="-1745029730"/>
        <w:placeholder>
          <w:docPart w:val="D9C69F84060C4FEE82852F0F60C6E124"/>
        </w:placeholder>
        <w:showingPlcHdr/>
        <w:comboBox>
          <w:listItem w:displayText="1 - 2 roky" w:value="1 - 2 roky"/>
          <w:listItem w:displayText="3 - 4 roky" w:value="3 - 4 roky"/>
          <w:listItem w:displayText="5 - 6 rokov" w:value="5 - 6 rokov"/>
          <w:listItem w:displayText="7 - 10 rokov" w:value="7 - 10 rokov"/>
          <w:listItem w:displayText="10 - 15 rokov" w:value="10 - 15 rokov"/>
          <w:listItem w:displayText="15 - 20 rokov" w:value="15 - 20 rokov"/>
          <w:listItem w:displayText="viac ako 20 rokov" w:value="viac ako 20 rokov"/>
        </w:comboBox>
      </w:sdtPr>
      <w:sdtEndPr/>
      <w:sdtContent>
        <w:p w14:paraId="13D25370" w14:textId="0EB761C8" w:rsidR="00850047" w:rsidRDefault="004A1C28" w:rsidP="00850047">
          <w:pPr>
            <w:pStyle w:val="Odsekzoznamu"/>
          </w:pPr>
          <w:r w:rsidRPr="00A45CDE">
            <w:rPr>
              <w:rStyle w:val="Zstupntext"/>
            </w:rPr>
            <w:t>Vyberte položku.</w:t>
          </w:r>
        </w:p>
      </w:sdtContent>
    </w:sdt>
    <w:p w14:paraId="79B1F29F" w14:textId="77777777" w:rsidR="004A1C28" w:rsidRDefault="004A1C28" w:rsidP="00850047">
      <w:pPr>
        <w:pStyle w:val="Odsekzoznamu"/>
      </w:pPr>
    </w:p>
    <w:p w14:paraId="60E07A18" w14:textId="35BA29FE" w:rsidR="00E15AD9" w:rsidRDefault="00E15AD9" w:rsidP="00E15AD9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Aké</w:t>
      </w:r>
      <w:r w:rsidR="00C23FCC">
        <w:rPr>
          <w:b/>
          <w:bCs/>
        </w:rPr>
        <w:t xml:space="preserve"> najvyššie</w:t>
      </w:r>
      <w:r w:rsidRPr="005A409B">
        <w:rPr>
          <w:b/>
          <w:bCs/>
        </w:rPr>
        <w:t xml:space="preserve"> pedagogické vzdelanie ste absolvovali?</w:t>
      </w:r>
    </w:p>
    <w:sdt>
      <w:sdtPr>
        <w:rPr>
          <w:b/>
          <w:bCs/>
        </w:rPr>
        <w:id w:val="-1860492861"/>
        <w:placeholder>
          <w:docPart w:val="31C67874669D4DDD9A5A6E19BB8D896E"/>
        </w:placeholder>
        <w:showingPlcHdr/>
        <w:comboBox>
          <w:listItem w:displayText="Stredoškolské štúdium pedagogického smeru" w:value="Stredoškolské štúdium pedagogického smeru"/>
          <w:listItem w:displayText="Denné bakalárske štúdium pedagogického smeru" w:value="Denné bakalárske štúdium pedagogického smeru"/>
          <w:listItem w:displayText="Externé bakalárske štúdium pedagogického smeru" w:value="Externé bakalárske štúdium pedagogického smeru"/>
          <w:listItem w:displayText="Bakalárske štúdium špeciálno-pedagogického smeru" w:value="Bakalárske štúdium špeciálno-pedagogického smeru"/>
          <w:listItem w:displayText="Denné magisterské štúdium pedagogického smeru" w:value="Denné magisterské štúdium pedagogického smeru"/>
          <w:listItem w:displayText="Externé magisterské štúdium pedagogického smeru" w:value="Externé magisterské štúdium pedagogického smeru"/>
          <w:listItem w:displayText="Magisterské štúdium špeciálno-pedagogického smeru" w:value="Magisterské štúdium špeciálno-pedagogického smeru"/>
          <w:listItem w:displayText="Doplňujúce pedagogické vzdelanie po vysokoškolskom nepedagogickom štúdiu" w:value="Doplňujúce pedagogické vzdelanie po vysokoškolskom nepedagogickom štúdiu"/>
          <w:listItem w:displayText="Doktorandské štúdium pedagogického smeru" w:value="Doktorandské štúdium pedagogického smeru"/>
          <w:listItem w:displayText="Doktorandské štúdium špeciálno-pedagogického smeru" w:value="Doktorandské štúdium špeciálno-pedagogického smeru"/>
        </w:comboBox>
      </w:sdtPr>
      <w:sdtEndPr/>
      <w:sdtContent>
        <w:p w14:paraId="6115DCFB" w14:textId="4014D038" w:rsidR="00C23FCC" w:rsidRPr="005A409B" w:rsidRDefault="004A1C28" w:rsidP="00C23FCC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Vyberte položku.</w:t>
          </w:r>
        </w:p>
      </w:sdtContent>
    </w:sdt>
    <w:p w14:paraId="35F4F885" w14:textId="77777777" w:rsidR="00850047" w:rsidRDefault="00850047" w:rsidP="004A1C28">
      <w:pPr>
        <w:pStyle w:val="Odsekzoznamu"/>
        <w:ind w:left="1080"/>
      </w:pPr>
    </w:p>
    <w:p w14:paraId="1AC66B5D" w14:textId="3CE7807C" w:rsidR="0051695B" w:rsidRPr="005A409B" w:rsidRDefault="0051695B" w:rsidP="0051695B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Čo by vám najviac pomohlo pri riadení školy</w:t>
      </w:r>
      <w:r w:rsidR="00205AD9">
        <w:rPr>
          <w:b/>
          <w:bCs/>
        </w:rPr>
        <w:t>? (označte max. 3)</w:t>
      </w:r>
    </w:p>
    <w:p w14:paraId="24454FFF" w14:textId="718E588F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46990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F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Podpora zo strany zriaďovateľa</w:t>
      </w:r>
    </w:p>
    <w:p w14:paraId="564001CF" w14:textId="115CEC05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78571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Podpora zo strany štátnych inštitúcií</w:t>
      </w:r>
    </w:p>
    <w:p w14:paraId="2190155C" w14:textId="34D738BC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86023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Rozdelenie zodpovednosti vo vedení školy</w:t>
      </w:r>
    </w:p>
    <w:p w14:paraId="60C88200" w14:textId="3FA851A0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16435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Kvalitný pedagogický tím</w:t>
      </w:r>
    </w:p>
    <w:p w14:paraId="171562B9" w14:textId="37502BFC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87392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Administratívni a technickí zamestnanci školy</w:t>
      </w:r>
    </w:p>
    <w:p w14:paraId="3AFFF4F1" w14:textId="19B4399E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3108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Funkčné vzdelávanie riaditeľov</w:t>
      </w:r>
    </w:p>
    <w:p w14:paraId="2D54F79B" w14:textId="3213186C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7883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Programy kontinuálneho vzdelávania</w:t>
      </w:r>
    </w:p>
    <w:p w14:paraId="79E6A779" w14:textId="219CBFA7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142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Skúsenosť z inej riadiacej pozície</w:t>
      </w:r>
    </w:p>
    <w:p w14:paraId="5FA94ECA" w14:textId="15712A09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7896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Odborné pripomienky Rady školy</w:t>
      </w:r>
    </w:p>
    <w:p w14:paraId="0153CCCD" w14:textId="31664FDF" w:rsidR="0051695B" w:rsidRDefault="00790FE9" w:rsidP="00E579C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403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51695B">
        <w:t>Spoločná platforma zriaďovateľ, vedenie školy, rodičia</w:t>
      </w:r>
    </w:p>
    <w:p w14:paraId="19AFC2D6" w14:textId="77777777" w:rsidR="00157114" w:rsidRDefault="00157114" w:rsidP="00157114">
      <w:pPr>
        <w:pStyle w:val="Odsekzoznamu"/>
        <w:ind w:left="1080"/>
      </w:pPr>
    </w:p>
    <w:p w14:paraId="69741CD9" w14:textId="1F7FAA9C" w:rsidR="00157114" w:rsidRPr="005A409B" w:rsidRDefault="00157114" w:rsidP="00157114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Ak by škola dostala dostatočn</w:t>
      </w:r>
      <w:r w:rsidR="00907B4F" w:rsidRPr="005A409B">
        <w:rPr>
          <w:b/>
          <w:bCs/>
        </w:rPr>
        <w:t xml:space="preserve">é finančné prostriedky </w:t>
      </w:r>
      <w:r w:rsidR="00445981">
        <w:rPr>
          <w:b/>
          <w:bCs/>
        </w:rPr>
        <w:t>n</w:t>
      </w:r>
      <w:r w:rsidR="00907B4F" w:rsidRPr="005A409B">
        <w:rPr>
          <w:b/>
          <w:bCs/>
        </w:rPr>
        <w:t>a osobné náklady, na čo by ste ich prioritne využili</w:t>
      </w:r>
      <w:r w:rsidR="00205AD9">
        <w:rPr>
          <w:b/>
          <w:bCs/>
        </w:rPr>
        <w:t xml:space="preserve">? </w:t>
      </w:r>
      <w:bookmarkStart w:id="0" w:name="_Hlk77672454"/>
      <w:r w:rsidR="00205AD9">
        <w:rPr>
          <w:b/>
          <w:bCs/>
        </w:rPr>
        <w:t>(označte max. 3)</w:t>
      </w:r>
      <w:bookmarkEnd w:id="0"/>
    </w:p>
    <w:p w14:paraId="55B42572" w14:textId="1E19889B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40768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C6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907B4F">
        <w:t>Na plošné zvýšenie platov pedagógov</w:t>
      </w:r>
    </w:p>
    <w:p w14:paraId="72A5D4D2" w14:textId="660964B0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66967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907B4F">
        <w:t>Na plošné zvýšenie platov všetkých zamestnancov</w:t>
      </w:r>
    </w:p>
    <w:p w14:paraId="0026AB17" w14:textId="11689ABE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6618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907B4F">
        <w:t>Na zvýšenie platov pedagógov tých predmetov, kde hrozí fluktuácia</w:t>
      </w:r>
    </w:p>
    <w:p w14:paraId="00144A70" w14:textId="75052697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299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907B4F">
        <w:t>Na odmeny najkvalitnejších pedagógov</w:t>
      </w:r>
    </w:p>
    <w:p w14:paraId="496F05F8" w14:textId="61A65834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50319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907B4F">
        <w:t>Na prijatie nových pedagógov</w:t>
      </w:r>
    </w:p>
    <w:p w14:paraId="56796AAE" w14:textId="4592ABB7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5320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907B4F">
        <w:t>Na prijatie odborných zamestnancov</w:t>
      </w:r>
    </w:p>
    <w:p w14:paraId="63CA4845" w14:textId="77777777" w:rsidR="00907B4F" w:rsidRDefault="00907B4F" w:rsidP="00907B4F">
      <w:pPr>
        <w:pStyle w:val="Odsekzoznamu"/>
        <w:ind w:left="1080"/>
      </w:pPr>
    </w:p>
    <w:p w14:paraId="65C7E5D4" w14:textId="629FB442" w:rsidR="00907B4F" w:rsidRPr="005A409B" w:rsidRDefault="00907B4F" w:rsidP="00907B4F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Čo by vás okrem ŠVP ovplyvnilo pri tvorbe učebných osnov ŠkVP?</w:t>
      </w:r>
      <w:r w:rsidR="00205AD9">
        <w:rPr>
          <w:b/>
          <w:bCs/>
        </w:rPr>
        <w:t xml:space="preserve"> (označte max. 3)</w:t>
      </w:r>
    </w:p>
    <w:p w14:paraId="5C4A7E32" w14:textId="2ED6E4CB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6025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907B4F">
        <w:t>Vízia školy</w:t>
      </w:r>
    </w:p>
    <w:p w14:paraId="3396DA39" w14:textId="2D6C4D1C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4028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907B4F">
        <w:t>Pedagogická diagnostika detí a ich vzdelávacích potrieb</w:t>
      </w:r>
    </w:p>
    <w:p w14:paraId="2E483AFC" w14:textId="12E9C662" w:rsidR="00907B4F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5210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D16FEE">
        <w:t>Odborná kvalifikácia učiteľov školy</w:t>
      </w:r>
    </w:p>
    <w:p w14:paraId="109B1F58" w14:textId="43183659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5692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D16FEE">
        <w:t>Komunikácia medzi učiteľmi jednotlivých stupňov vzdelávania</w:t>
      </w:r>
    </w:p>
    <w:p w14:paraId="4B34EE0E" w14:textId="45CF7715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7240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D16FEE">
        <w:t>Komunikácia o nastavení požiadaviek a obsahu so strednými školami</w:t>
      </w:r>
    </w:p>
    <w:p w14:paraId="1AD09485" w14:textId="2655D4BF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0309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D16FEE">
        <w:t>Komunikácia s rodičmi detí o ich očakávaniach</w:t>
      </w:r>
    </w:p>
    <w:p w14:paraId="0569600F" w14:textId="41DF3A6A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203062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C6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D16FEE">
        <w:t>Neviem sa vyjadriť</w:t>
      </w:r>
    </w:p>
    <w:p w14:paraId="6EEB99F4" w14:textId="77777777" w:rsidR="00D16FEE" w:rsidRDefault="00D16FEE" w:rsidP="00D16FEE">
      <w:pPr>
        <w:pStyle w:val="Odsekzoznamu"/>
        <w:ind w:left="1080"/>
      </w:pPr>
    </w:p>
    <w:p w14:paraId="424066CF" w14:textId="28B30622" w:rsidR="00D16FEE" w:rsidRPr="005A409B" w:rsidRDefault="00D16FEE" w:rsidP="00D16FEE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Na rozvoj akých vedomostí a zručností by ste ako riaditeľ</w:t>
      </w:r>
      <w:r w:rsidR="00E579C6">
        <w:rPr>
          <w:b/>
          <w:bCs/>
        </w:rPr>
        <w:t>/ riaditeľka</w:t>
      </w:r>
      <w:r w:rsidRPr="005A409B">
        <w:rPr>
          <w:b/>
          <w:bCs/>
        </w:rPr>
        <w:t xml:space="preserve"> školy klád</w:t>
      </w:r>
      <w:r w:rsidR="00205AD9">
        <w:rPr>
          <w:b/>
          <w:bCs/>
        </w:rPr>
        <w:t>li</w:t>
      </w:r>
      <w:r w:rsidRPr="005A409B">
        <w:rPr>
          <w:b/>
          <w:bCs/>
        </w:rPr>
        <w:t xml:space="preserve"> najväčší dôraz?</w:t>
      </w:r>
      <w:r w:rsidR="00205AD9">
        <w:rPr>
          <w:b/>
          <w:bCs/>
        </w:rPr>
        <w:t xml:space="preserve"> (označte max. 3)</w:t>
      </w:r>
    </w:p>
    <w:p w14:paraId="408BE587" w14:textId="5C881D88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74283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17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D16FEE">
        <w:t>Úroveň vedomostí v jednotlivých predmetoch</w:t>
      </w:r>
    </w:p>
    <w:p w14:paraId="5A08E06E" w14:textId="2FEEAF46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28142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Písomný prejav (schopnosť vyjadrovať svoje myšlienky)</w:t>
      </w:r>
    </w:p>
    <w:p w14:paraId="4F31C4C7" w14:textId="72C6D5A0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94086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Čitateľská gramotnosť (čítať s porozumením, pracovať s textom)</w:t>
      </w:r>
    </w:p>
    <w:p w14:paraId="68780B95" w14:textId="50FE3E5E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84400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Finančná gramotnosť</w:t>
      </w:r>
    </w:p>
    <w:p w14:paraId="718F6843" w14:textId="44AB7949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60211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Schopnosť diskutovať a obhajovať svoje názory</w:t>
      </w:r>
    </w:p>
    <w:p w14:paraId="77DDF094" w14:textId="0158B6E5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86409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Prezentačné schopnosti</w:t>
      </w:r>
    </w:p>
    <w:p w14:paraId="3B8BCC72" w14:textId="436D2CB5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9935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Matematicko-logické myslenie</w:t>
      </w:r>
    </w:p>
    <w:p w14:paraId="4037ABA0" w14:textId="4E58FA77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20967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Schopnosť pracovať v skupine</w:t>
      </w:r>
    </w:p>
    <w:p w14:paraId="4152C186" w14:textId="468D7CF3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7493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Schopnosť učiť sa</w:t>
      </w:r>
    </w:p>
    <w:p w14:paraId="04FFC86E" w14:textId="3CFF4853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47660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Schopnosť učiť sa v súvislostiach a naprieč disciplínam</w:t>
      </w:r>
    </w:p>
    <w:p w14:paraId="72065563" w14:textId="28866E06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90548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Motivácia učiť sa a pracovať</w:t>
      </w:r>
    </w:p>
    <w:p w14:paraId="58751128" w14:textId="483795CD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13386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Schopnosť kritického myslenia</w:t>
      </w:r>
    </w:p>
    <w:p w14:paraId="7AD54F65" w14:textId="177AA71A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53886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Schopnosť riešiť problémy</w:t>
      </w:r>
    </w:p>
    <w:p w14:paraId="6DAB2ED1" w14:textId="57694AD0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09501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Analytické myslenie</w:t>
      </w:r>
    </w:p>
    <w:p w14:paraId="5C6562F0" w14:textId="7D67FA81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1382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Tvorivosť</w:t>
      </w:r>
    </w:p>
    <w:p w14:paraId="2568CE1E" w14:textId="19022B1D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38224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D16FEE">
        <w:t>Podnikavosť a iniciatívnosť</w:t>
      </w:r>
    </w:p>
    <w:p w14:paraId="5F14D1AA" w14:textId="033CC1F1" w:rsidR="00D16FEE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23103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Prijímanie odlišností a rozmanitosti</w:t>
      </w:r>
    </w:p>
    <w:p w14:paraId="6DBB4BBD" w14:textId="51C17C33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20861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17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Schopnosť komunikovať v cudzom jazyku</w:t>
      </w:r>
    </w:p>
    <w:p w14:paraId="6D6E6862" w14:textId="211F9BC7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27015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Digitálne zručnosti</w:t>
      </w:r>
    </w:p>
    <w:p w14:paraId="59227FAD" w14:textId="411ADEF6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01336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17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Zvládanie záťažových situácií</w:t>
      </w:r>
    </w:p>
    <w:p w14:paraId="437D04F8" w14:textId="473E085B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101083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Etické správanie</w:t>
      </w:r>
    </w:p>
    <w:p w14:paraId="048D1E80" w14:textId="31D37096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59903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Schopnosť organizovať si svoj pracovný a voľný čas</w:t>
      </w:r>
    </w:p>
    <w:p w14:paraId="58841269" w14:textId="1793090E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25872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rPr>
          <w:rFonts w:ascii="MS Gothic" w:eastAsia="MS Gothic" w:hAnsi="MS Gothic"/>
        </w:rPr>
        <w:t xml:space="preserve"> </w:t>
      </w:r>
      <w:r w:rsidR="003871D3">
        <w:t>Občianske postoje a zručnosti</w:t>
      </w:r>
    </w:p>
    <w:p w14:paraId="28BAAFDE" w14:textId="77777777" w:rsidR="003871D3" w:rsidRDefault="003871D3" w:rsidP="003871D3">
      <w:pPr>
        <w:pStyle w:val="Odsekzoznamu"/>
        <w:ind w:left="1080"/>
      </w:pPr>
    </w:p>
    <w:p w14:paraId="62BDCF12" w14:textId="412A43BB" w:rsidR="003871D3" w:rsidRPr="005A409B" w:rsidRDefault="0073459C" w:rsidP="003871D3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</w:t>
      </w:r>
      <w:r w:rsidR="003871D3" w:rsidRPr="005A409B">
        <w:rPr>
          <w:b/>
          <w:bCs/>
        </w:rPr>
        <w:t>toré</w:t>
      </w:r>
      <w:r>
        <w:rPr>
          <w:b/>
          <w:bCs/>
        </w:rPr>
        <w:t xml:space="preserve"> kritériá</w:t>
      </w:r>
      <w:r w:rsidR="003871D3" w:rsidRPr="005A409B">
        <w:rPr>
          <w:b/>
          <w:bCs/>
        </w:rPr>
        <w:t xml:space="preserve"> sú pre vás rozhodujúce pri výbere nových pedagógov</w:t>
      </w:r>
      <w:r>
        <w:rPr>
          <w:b/>
          <w:bCs/>
        </w:rPr>
        <w:t>?</w:t>
      </w:r>
      <w:r w:rsidRPr="0073459C">
        <w:rPr>
          <w:b/>
          <w:bCs/>
        </w:rPr>
        <w:t xml:space="preserve"> </w:t>
      </w:r>
      <w:r>
        <w:rPr>
          <w:b/>
          <w:bCs/>
        </w:rPr>
        <w:t>(označte max. 3)</w:t>
      </w:r>
    </w:p>
    <w:p w14:paraId="3F0FE01A" w14:textId="7BF9B85E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7685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Počet rokov praxe</w:t>
      </w:r>
    </w:p>
    <w:p w14:paraId="50641388" w14:textId="40D9BB78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82439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Vhodná aprobácia</w:t>
      </w:r>
    </w:p>
    <w:p w14:paraId="6BDC956A" w14:textId="68D7FB8A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36960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Absolvovaná kvalitná vysoká alebo stredná škola</w:t>
      </w:r>
    </w:p>
    <w:p w14:paraId="0D73D25E" w14:textId="2D81D513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88900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Predošlá prax na kvalitných školách</w:t>
      </w:r>
    </w:p>
    <w:p w14:paraId="1AA23688" w14:textId="0583D4A8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56268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Komunikačné zručnosti</w:t>
      </w:r>
    </w:p>
    <w:p w14:paraId="29F6BF29" w14:textId="284F4E84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165980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Ochota znášať vyššie pracovné nasadenie</w:t>
      </w:r>
    </w:p>
    <w:p w14:paraId="0B1EF83A" w14:textId="3F653281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212175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Entuziazmus</w:t>
      </w:r>
    </w:p>
    <w:p w14:paraId="75C3C81E" w14:textId="6315337D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30050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Súlad s hodnotami školy</w:t>
      </w:r>
    </w:p>
    <w:p w14:paraId="4679B289" w14:textId="06CC34E0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47757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Uchádzača navrhne zamestnanec školy</w:t>
      </w:r>
    </w:p>
    <w:p w14:paraId="7BD68670" w14:textId="63DF40F7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68101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Vlastná predošlá skúsenosť s uchádzačom</w:t>
      </w:r>
    </w:p>
    <w:p w14:paraId="418AC62D" w14:textId="085299B4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-2956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Vzájomné sympatie na pohovore</w:t>
      </w:r>
    </w:p>
    <w:p w14:paraId="2F323DE5" w14:textId="11A1D41A" w:rsidR="003871D3" w:rsidRDefault="00790FE9" w:rsidP="00C23FCC">
      <w:pPr>
        <w:ind w:left="720"/>
      </w:pPr>
      <w:sdt>
        <w:sdtPr>
          <w:rPr>
            <w:rFonts w:ascii="MS Gothic" w:eastAsia="MS Gothic" w:hAnsi="MS Gothic"/>
          </w:rPr>
          <w:id w:val="57864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FCC" w:rsidRPr="00C23FCC">
            <w:rPr>
              <w:rFonts w:ascii="MS Gothic" w:eastAsia="MS Gothic" w:hAnsi="MS Gothic" w:hint="eastAsia"/>
            </w:rPr>
            <w:t>☐</w:t>
          </w:r>
        </w:sdtContent>
      </w:sdt>
      <w:r w:rsidR="00C23FCC">
        <w:t xml:space="preserve"> </w:t>
      </w:r>
      <w:r w:rsidR="003871D3">
        <w:t>Odporúčania od predošlých zamestnávateľov</w:t>
      </w:r>
    </w:p>
    <w:p w14:paraId="416699C9" w14:textId="77777777" w:rsidR="003871D3" w:rsidRDefault="003871D3" w:rsidP="003871D3">
      <w:pPr>
        <w:pStyle w:val="Odsekzoznamu"/>
        <w:ind w:left="1080"/>
      </w:pPr>
    </w:p>
    <w:p w14:paraId="657CD36E" w14:textId="77777777" w:rsidR="00E579C6" w:rsidRDefault="0073459C" w:rsidP="00E579C6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Označte, nakoľko súhlasíte s uvedeným výrokom: </w:t>
      </w:r>
      <w:r w:rsidRPr="00E579C6">
        <w:rPr>
          <w:b/>
          <w:bCs/>
        </w:rPr>
        <w:t>„</w:t>
      </w:r>
      <w:r w:rsidR="003871D3" w:rsidRPr="00E579C6">
        <w:rPr>
          <w:b/>
          <w:bCs/>
        </w:rPr>
        <w:t>Ďalšie vzdelávanie (akreditované alebo neakreditované) pre pedagogických alebo odborných zamestnancov zásadným spôsobom zvyšuje kvalitu ich práce.</w:t>
      </w:r>
      <w:r w:rsidRPr="00E579C6">
        <w:rPr>
          <w:b/>
          <w:bCs/>
        </w:rPr>
        <w:t>“</w:t>
      </w:r>
    </w:p>
    <w:p w14:paraId="650AF85E" w14:textId="238FFA2A" w:rsidR="0073459C" w:rsidRPr="00E579C6" w:rsidRDefault="00790FE9" w:rsidP="00E579C6">
      <w:pPr>
        <w:pStyle w:val="Odsekzoznamu"/>
        <w:rPr>
          <w:b/>
          <w:bCs/>
        </w:rPr>
      </w:pPr>
      <w:sdt>
        <w:sdtPr>
          <w:id w:val="373819671"/>
          <w:placeholder>
            <w:docPart w:val="EB7F28A169F54C1D8982D92CD4B922BB"/>
          </w:placeholder>
          <w:showingPlcHdr/>
          <w:comboBox>
            <w:listItem w:displayText="úplne súhlasím" w:value="úplne súhlasím"/>
            <w:listItem w:displayText="skôr súhlasím" w:value="skôr súhlasím"/>
            <w:listItem w:displayText="skôr nesúhlasím" w:value="skôr nesúhlasím"/>
            <w:listItem w:displayText="úplne nesúhlasím" w:value="úplne nesúhlasím"/>
            <w:listItem w:displayText="neviem posúdiť" w:value="neviem posúdiť"/>
          </w:comboBox>
        </w:sdtPr>
        <w:sdtEndPr/>
        <w:sdtContent>
          <w:r w:rsidR="0073459C" w:rsidRPr="00A45CDE">
            <w:rPr>
              <w:rStyle w:val="Zstupntext"/>
            </w:rPr>
            <w:t>Vyberte položku.</w:t>
          </w:r>
        </w:sdtContent>
      </w:sdt>
    </w:p>
    <w:p w14:paraId="0F40AB18" w14:textId="77777777" w:rsidR="003871D3" w:rsidRDefault="003871D3" w:rsidP="003871D3">
      <w:pPr>
        <w:pStyle w:val="Odsekzoznamu"/>
        <w:ind w:left="1080"/>
      </w:pPr>
    </w:p>
    <w:p w14:paraId="7DF9F7B4" w14:textId="66FF29A7" w:rsidR="003871D3" w:rsidRPr="005A409B" w:rsidRDefault="004A1C28" w:rsidP="003871D3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Ktoré</w:t>
      </w:r>
      <w:r w:rsidR="003871D3" w:rsidRPr="005A409B">
        <w:rPr>
          <w:b/>
          <w:bCs/>
        </w:rPr>
        <w:t xml:space="preserve"> program</w:t>
      </w:r>
      <w:r>
        <w:rPr>
          <w:b/>
          <w:bCs/>
        </w:rPr>
        <w:t>y</w:t>
      </w:r>
      <w:r w:rsidR="003871D3" w:rsidRPr="005A409B">
        <w:rPr>
          <w:b/>
          <w:bCs/>
        </w:rPr>
        <w:t xml:space="preserve"> ďalšieho vzdelávania (akreditovan</w:t>
      </w:r>
      <w:r>
        <w:rPr>
          <w:b/>
          <w:bCs/>
        </w:rPr>
        <w:t>é</w:t>
      </w:r>
      <w:r w:rsidR="003871D3" w:rsidRPr="005A409B">
        <w:rPr>
          <w:b/>
          <w:bCs/>
        </w:rPr>
        <w:t xml:space="preserve"> aj neakreditovan</w:t>
      </w:r>
      <w:r>
        <w:rPr>
          <w:b/>
          <w:bCs/>
        </w:rPr>
        <w:t>é</w:t>
      </w:r>
      <w:r w:rsidR="003871D3" w:rsidRPr="005A409B">
        <w:rPr>
          <w:b/>
          <w:bCs/>
        </w:rPr>
        <w:t>) ste absolvovali za posledných 1</w:t>
      </w:r>
      <w:r w:rsidR="00205AD9">
        <w:rPr>
          <w:b/>
          <w:bCs/>
        </w:rPr>
        <w:t>0</w:t>
      </w:r>
      <w:r w:rsidR="003871D3" w:rsidRPr="005A409B">
        <w:rPr>
          <w:b/>
          <w:bCs/>
        </w:rPr>
        <w:t xml:space="preserve"> rokov?</w:t>
      </w:r>
    </w:p>
    <w:sdt>
      <w:sdtPr>
        <w:id w:val="-1211876576"/>
        <w:placeholder>
          <w:docPart w:val="C3ED48CC691B4ECEADD85A14B178DCC6"/>
        </w:placeholder>
        <w:showingPlcHdr/>
      </w:sdtPr>
      <w:sdtEndPr/>
      <w:sdtContent>
        <w:p w14:paraId="0F92D856" w14:textId="18B528D6" w:rsidR="003871D3" w:rsidRDefault="0073459C" w:rsidP="003871D3">
          <w:pPr>
            <w:pStyle w:val="Odsekzoznamu"/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242FDCD1" w14:textId="77777777" w:rsidR="00C23FCC" w:rsidRDefault="00C23FCC" w:rsidP="003871D3">
      <w:pPr>
        <w:pStyle w:val="Odsekzoznamu"/>
      </w:pPr>
    </w:p>
    <w:p w14:paraId="0E8D53B4" w14:textId="2EB3E884" w:rsidR="003871D3" w:rsidRDefault="003871D3" w:rsidP="003871D3">
      <w:pPr>
        <w:pStyle w:val="Odsekzoznamu"/>
        <w:numPr>
          <w:ilvl w:val="0"/>
          <w:numId w:val="1"/>
        </w:numPr>
        <w:rPr>
          <w:b/>
          <w:bCs/>
        </w:rPr>
      </w:pPr>
      <w:r w:rsidRPr="005A409B">
        <w:rPr>
          <w:b/>
          <w:bCs/>
        </w:rPr>
        <w:t>K</w:t>
      </w:r>
      <w:r w:rsidR="004A1C28">
        <w:rPr>
          <w:b/>
          <w:bCs/>
        </w:rPr>
        <w:t xml:space="preserve">toré </w:t>
      </w:r>
      <w:r w:rsidRPr="005A409B">
        <w:rPr>
          <w:b/>
          <w:bCs/>
        </w:rPr>
        <w:t>vzdelávac</w:t>
      </w:r>
      <w:r w:rsidR="004A1C28">
        <w:rPr>
          <w:b/>
          <w:bCs/>
        </w:rPr>
        <w:t>ie</w:t>
      </w:r>
      <w:r w:rsidRPr="005A409B">
        <w:rPr>
          <w:b/>
          <w:bCs/>
        </w:rPr>
        <w:t xml:space="preserve"> program</w:t>
      </w:r>
      <w:r w:rsidR="004A1C28">
        <w:rPr>
          <w:b/>
          <w:bCs/>
        </w:rPr>
        <w:t>y</w:t>
      </w:r>
      <w:r w:rsidRPr="005A409B">
        <w:rPr>
          <w:b/>
          <w:bCs/>
        </w:rPr>
        <w:t xml:space="preserve"> v zahraničí ste absolvovali počas vašej </w:t>
      </w:r>
      <w:r w:rsidR="005A409B" w:rsidRPr="005A409B">
        <w:rPr>
          <w:b/>
          <w:bCs/>
        </w:rPr>
        <w:t>pedagogickej praxe?</w:t>
      </w:r>
    </w:p>
    <w:sdt>
      <w:sdtPr>
        <w:rPr>
          <w:b/>
          <w:bCs/>
        </w:rPr>
        <w:id w:val="992596877"/>
        <w:placeholder>
          <w:docPart w:val="84934E3B11CE4911BAE95B446A03F1FA"/>
        </w:placeholder>
        <w:showingPlcHdr/>
      </w:sdtPr>
      <w:sdtEndPr/>
      <w:sdtContent>
        <w:p w14:paraId="174626AC" w14:textId="10477357" w:rsidR="001A6329" w:rsidRDefault="0073459C" w:rsidP="001A6329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713715EF" w14:textId="77777777" w:rsidR="004A1C28" w:rsidRDefault="004A1C28" w:rsidP="001A6329">
      <w:pPr>
        <w:pStyle w:val="Odsekzoznamu"/>
        <w:rPr>
          <w:b/>
          <w:bCs/>
        </w:rPr>
      </w:pPr>
    </w:p>
    <w:p w14:paraId="7101F448" w14:textId="6DD32418" w:rsidR="00926F3A" w:rsidRDefault="00926F3A" w:rsidP="00E579C6">
      <w:pPr>
        <w:pStyle w:val="Odsekzoznamu"/>
        <w:numPr>
          <w:ilvl w:val="0"/>
          <w:numId w:val="1"/>
        </w:numPr>
        <w:rPr>
          <w:b/>
          <w:bCs/>
        </w:rPr>
      </w:pPr>
      <w:r w:rsidRPr="001A6329">
        <w:rPr>
          <w:b/>
          <w:bCs/>
        </w:rPr>
        <w:t>Uvádzame 1</w:t>
      </w:r>
      <w:r w:rsidR="00F956AE">
        <w:rPr>
          <w:b/>
          <w:bCs/>
        </w:rPr>
        <w:t>2</w:t>
      </w:r>
      <w:r w:rsidRPr="001A6329">
        <w:rPr>
          <w:b/>
          <w:bCs/>
        </w:rPr>
        <w:t xml:space="preserve"> </w:t>
      </w:r>
      <w:r w:rsidR="001A6329">
        <w:rPr>
          <w:b/>
          <w:bCs/>
        </w:rPr>
        <w:t xml:space="preserve">dôležitých </w:t>
      </w:r>
      <w:r w:rsidRPr="001A6329">
        <w:rPr>
          <w:b/>
          <w:bCs/>
        </w:rPr>
        <w:t>kompetencií</w:t>
      </w:r>
      <w:r w:rsidR="00F956AE">
        <w:rPr>
          <w:b/>
          <w:bCs/>
        </w:rPr>
        <w:t>, ktorými by mal disponovať</w:t>
      </w:r>
      <w:r w:rsidRPr="001A6329">
        <w:rPr>
          <w:b/>
          <w:bCs/>
        </w:rPr>
        <w:t xml:space="preserve"> riaditeľ</w:t>
      </w:r>
      <w:r w:rsidR="007F2917">
        <w:rPr>
          <w:b/>
          <w:bCs/>
        </w:rPr>
        <w:t>/ riaditeľka</w:t>
      </w:r>
      <w:r w:rsidR="001A6329">
        <w:rPr>
          <w:b/>
          <w:bCs/>
        </w:rPr>
        <w:t xml:space="preserve"> školy.</w:t>
      </w:r>
      <w:r w:rsidRPr="001A6329">
        <w:rPr>
          <w:b/>
          <w:bCs/>
        </w:rPr>
        <w:t xml:space="preserve"> </w:t>
      </w:r>
      <w:r w:rsidR="001A6329">
        <w:rPr>
          <w:b/>
          <w:bCs/>
        </w:rPr>
        <w:t>Z</w:t>
      </w:r>
      <w:r w:rsidRPr="001A6329">
        <w:rPr>
          <w:b/>
          <w:bCs/>
        </w:rPr>
        <w:t>ora</w:t>
      </w:r>
      <w:r w:rsidR="001A6329">
        <w:rPr>
          <w:b/>
          <w:bCs/>
        </w:rPr>
        <w:t>ďte</w:t>
      </w:r>
      <w:r w:rsidRPr="001A6329">
        <w:rPr>
          <w:b/>
          <w:bCs/>
        </w:rPr>
        <w:t xml:space="preserve"> </w:t>
      </w:r>
      <w:r w:rsidR="001A6329">
        <w:rPr>
          <w:b/>
          <w:bCs/>
        </w:rPr>
        <w:t xml:space="preserve">ich </w:t>
      </w:r>
      <w:r w:rsidRPr="001A6329">
        <w:rPr>
          <w:b/>
          <w:bCs/>
        </w:rPr>
        <w:t xml:space="preserve">podľa </w:t>
      </w:r>
      <w:r w:rsidR="001A6329">
        <w:rPr>
          <w:b/>
          <w:bCs/>
        </w:rPr>
        <w:t>toho, ako si myslíte, že sú d</w:t>
      </w:r>
      <w:r w:rsidRPr="001A6329">
        <w:rPr>
          <w:b/>
          <w:bCs/>
        </w:rPr>
        <w:t>ôležit</w:t>
      </w:r>
      <w:r w:rsidR="001A6329">
        <w:rPr>
          <w:b/>
          <w:bCs/>
        </w:rPr>
        <w:t>é</w:t>
      </w:r>
      <w:r w:rsidRPr="001A6329">
        <w:rPr>
          <w:b/>
          <w:bCs/>
        </w:rPr>
        <w:t>, pričom 1 = naj</w:t>
      </w:r>
      <w:r w:rsidR="001A6329" w:rsidRPr="001A6329">
        <w:rPr>
          <w:b/>
          <w:bCs/>
        </w:rPr>
        <w:t>dôležitejšia</w:t>
      </w:r>
      <w:r w:rsidRPr="001A6329">
        <w:rPr>
          <w:b/>
          <w:bCs/>
        </w:rPr>
        <w:t xml:space="preserve"> </w:t>
      </w:r>
      <w:r w:rsidR="001A6329" w:rsidRPr="001A6329">
        <w:rPr>
          <w:b/>
          <w:bCs/>
        </w:rPr>
        <w:t>kompetencia</w:t>
      </w:r>
      <w:r w:rsidR="001A6329">
        <w:rPr>
          <w:b/>
          <w:bCs/>
        </w:rPr>
        <w:t xml:space="preserve"> a 1</w:t>
      </w:r>
      <w:r w:rsidR="00F956AE">
        <w:rPr>
          <w:b/>
          <w:bCs/>
        </w:rPr>
        <w:t>2</w:t>
      </w:r>
      <w:r w:rsidR="001A6329">
        <w:rPr>
          <w:b/>
          <w:bCs/>
        </w:rPr>
        <w:t xml:space="preserve"> = najmenej dôležitá kompetencia.</w:t>
      </w:r>
    </w:p>
    <w:p w14:paraId="3754B0F8" w14:textId="77777777" w:rsidR="00E579C6" w:rsidRDefault="00E579C6" w:rsidP="00E579C6">
      <w:pPr>
        <w:pStyle w:val="Odsekzoznamu"/>
        <w:rPr>
          <w:b/>
          <w:bCs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252"/>
      </w:tblGrid>
      <w:tr w:rsidR="0073459C" w14:paraId="30CE1606" w14:textId="77777777" w:rsidTr="006501E5">
        <w:tc>
          <w:tcPr>
            <w:tcW w:w="1827" w:type="dxa"/>
          </w:tcPr>
          <w:p w14:paraId="77A1122F" w14:textId="3D3CE80D" w:rsidR="0073459C" w:rsidRPr="006501E5" w:rsidRDefault="006501E5" w:rsidP="0073459C">
            <w:pPr>
              <w:pStyle w:val="Odsekzoznamu"/>
              <w:ind w:left="0"/>
              <w:rPr>
                <w:b/>
                <w:bCs/>
              </w:rPr>
            </w:pPr>
            <w:r w:rsidRPr="006501E5">
              <w:rPr>
                <w:b/>
                <w:bCs/>
              </w:rPr>
              <w:t>Poradie 1 - 12</w:t>
            </w:r>
          </w:p>
        </w:tc>
        <w:tc>
          <w:tcPr>
            <w:tcW w:w="4252" w:type="dxa"/>
          </w:tcPr>
          <w:p w14:paraId="79439593" w14:textId="45E80C62" w:rsidR="0073459C" w:rsidRPr="006501E5" w:rsidRDefault="006501E5" w:rsidP="0073459C">
            <w:pPr>
              <w:rPr>
                <w:b/>
                <w:bCs/>
              </w:rPr>
            </w:pPr>
            <w:r w:rsidRPr="006501E5">
              <w:rPr>
                <w:b/>
                <w:bCs/>
              </w:rPr>
              <w:t>Kompetencie</w:t>
            </w:r>
          </w:p>
        </w:tc>
      </w:tr>
      <w:tr w:rsidR="006501E5" w14:paraId="01764DA6" w14:textId="77777777" w:rsidTr="006501E5">
        <w:tc>
          <w:tcPr>
            <w:tcW w:w="1827" w:type="dxa"/>
          </w:tcPr>
          <w:p w14:paraId="20E3D7BD" w14:textId="67C57557" w:rsidR="006501E5" w:rsidRDefault="00790FE9" w:rsidP="0073459C">
            <w:pPr>
              <w:pStyle w:val="Odsekzoznamu"/>
              <w:ind w:left="0"/>
            </w:pPr>
            <w:sdt>
              <w:sdtPr>
                <w:id w:val="-1002811679"/>
                <w:placeholder>
                  <w:docPart w:val="E8252211E8A0481EA39A458E67A89AA1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5FD820FC" w14:textId="2882E0CC" w:rsidR="006501E5" w:rsidRPr="001A6329" w:rsidRDefault="006501E5" w:rsidP="0073459C">
            <w:r w:rsidRPr="001A6329">
              <w:t>Tímovosť</w:t>
            </w:r>
          </w:p>
        </w:tc>
      </w:tr>
      <w:tr w:rsidR="0073459C" w14:paraId="5206D662" w14:textId="77777777" w:rsidTr="006501E5">
        <w:tc>
          <w:tcPr>
            <w:tcW w:w="1827" w:type="dxa"/>
          </w:tcPr>
          <w:p w14:paraId="6D2FB420" w14:textId="4C194AB9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1917673635"/>
                <w:placeholder>
                  <w:docPart w:val="F92E83DE3D094AA8B291192042C4A6F2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5A1E288F" w14:textId="582D4C41" w:rsidR="0073459C" w:rsidRDefault="0073459C" w:rsidP="0073459C">
            <w:pPr>
              <w:pStyle w:val="Odsekzoznamu"/>
              <w:ind w:left="0"/>
              <w:rPr>
                <w:b/>
                <w:bCs/>
              </w:rPr>
            </w:pPr>
            <w:r>
              <w:t xml:space="preserve">Schopnosť viesť a motivovať </w:t>
            </w:r>
            <w:r w:rsidRPr="001A6329">
              <w:t>ľudí</w:t>
            </w:r>
          </w:p>
        </w:tc>
      </w:tr>
      <w:tr w:rsidR="0073459C" w14:paraId="205EAC77" w14:textId="77777777" w:rsidTr="006501E5">
        <w:tc>
          <w:tcPr>
            <w:tcW w:w="1827" w:type="dxa"/>
          </w:tcPr>
          <w:p w14:paraId="6B5B3EAC" w14:textId="392B1A47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463964364"/>
                <w:placeholder>
                  <w:docPart w:val="4A9CF85D2A8748389E00CD044ED3479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26803ADB" w14:textId="0EB27B7F" w:rsidR="0073459C" w:rsidRPr="0073459C" w:rsidRDefault="0073459C" w:rsidP="0073459C">
            <w:r w:rsidRPr="001A6329">
              <w:t>Efektívna komunikácia</w:t>
            </w:r>
          </w:p>
        </w:tc>
      </w:tr>
      <w:tr w:rsidR="0073459C" w14:paraId="75B1D0D7" w14:textId="77777777" w:rsidTr="006501E5">
        <w:tc>
          <w:tcPr>
            <w:tcW w:w="1827" w:type="dxa"/>
          </w:tcPr>
          <w:p w14:paraId="6B0B20F4" w14:textId="31B81CED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655843149"/>
                <w:placeholder>
                  <w:docPart w:val="3CD25F45478B42B7986D23584EE404BF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24FC14AC" w14:textId="4DB0B23C" w:rsidR="0073459C" w:rsidRPr="0073459C" w:rsidRDefault="0073459C" w:rsidP="0073459C">
            <w:r w:rsidRPr="001A6329">
              <w:t>Orientácia na výsledok</w:t>
            </w:r>
          </w:p>
        </w:tc>
      </w:tr>
      <w:tr w:rsidR="0073459C" w14:paraId="57F4D43E" w14:textId="77777777" w:rsidTr="006501E5">
        <w:tc>
          <w:tcPr>
            <w:tcW w:w="1827" w:type="dxa"/>
          </w:tcPr>
          <w:p w14:paraId="41A5B773" w14:textId="2FC75850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1229530586"/>
                <w:placeholder>
                  <w:docPart w:val="69FE1A983737473E825DF20B9FBFCDDC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0D7B8D9F" w14:textId="0DCEB2DE" w:rsidR="0073459C" w:rsidRPr="0073459C" w:rsidRDefault="0073459C" w:rsidP="0073459C">
            <w:r w:rsidRPr="001A6329">
              <w:t>Schopnosť prijať a riadiť zmenu</w:t>
            </w:r>
          </w:p>
        </w:tc>
      </w:tr>
      <w:tr w:rsidR="0073459C" w14:paraId="03034AEF" w14:textId="77777777" w:rsidTr="006501E5">
        <w:tc>
          <w:tcPr>
            <w:tcW w:w="1827" w:type="dxa"/>
          </w:tcPr>
          <w:p w14:paraId="667F334D" w14:textId="58F51CE0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1184666637"/>
                <w:placeholder>
                  <w:docPart w:val="16EB189B3C4C41F0AC92159167AB9BA0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38DFF694" w14:textId="5D39CF33" w:rsidR="0073459C" w:rsidRPr="0073459C" w:rsidRDefault="0073459C" w:rsidP="0073459C">
            <w:r>
              <w:t>Strategické myslenie</w:t>
            </w:r>
          </w:p>
        </w:tc>
      </w:tr>
      <w:tr w:rsidR="0073459C" w14:paraId="7940DE71" w14:textId="77777777" w:rsidTr="006501E5">
        <w:tc>
          <w:tcPr>
            <w:tcW w:w="1827" w:type="dxa"/>
          </w:tcPr>
          <w:p w14:paraId="305E6B06" w14:textId="26453C89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14152506"/>
                <w:placeholder>
                  <w:docPart w:val="3F00EC5A75134F3CB0C0EF8676D2B630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313C8180" w14:textId="56D5A578" w:rsidR="0073459C" w:rsidRPr="0073459C" w:rsidRDefault="0073459C" w:rsidP="0073459C">
            <w:r>
              <w:t>Analytické myslenie</w:t>
            </w:r>
          </w:p>
        </w:tc>
      </w:tr>
      <w:tr w:rsidR="0073459C" w14:paraId="52EB9B63" w14:textId="77777777" w:rsidTr="006501E5">
        <w:tc>
          <w:tcPr>
            <w:tcW w:w="1827" w:type="dxa"/>
          </w:tcPr>
          <w:p w14:paraId="48A2982D" w14:textId="1D4C84AD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659148276"/>
                <w:placeholder>
                  <w:docPart w:val="0CD3D3E2945943AF85BB39430C921F9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20B4CB65" w14:textId="559FBA9B" w:rsidR="0073459C" w:rsidRPr="0073459C" w:rsidRDefault="0073459C" w:rsidP="0073459C">
            <w:r>
              <w:t>Emočná inteligencia a empatia</w:t>
            </w:r>
          </w:p>
        </w:tc>
      </w:tr>
      <w:tr w:rsidR="0073459C" w14:paraId="322A7712" w14:textId="77777777" w:rsidTr="006501E5">
        <w:tc>
          <w:tcPr>
            <w:tcW w:w="1827" w:type="dxa"/>
          </w:tcPr>
          <w:p w14:paraId="044A626E" w14:textId="74E06965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-950404824"/>
                <w:placeholder>
                  <w:docPart w:val="E8BE6720873F483194F188DA87E0F4C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34AED4E7" w14:textId="0A5E1030" w:rsidR="0073459C" w:rsidRPr="0073459C" w:rsidRDefault="0073459C" w:rsidP="0073459C">
            <w:r>
              <w:t>Kritické myslenie</w:t>
            </w:r>
          </w:p>
        </w:tc>
      </w:tr>
      <w:tr w:rsidR="0073459C" w14:paraId="2CD6708A" w14:textId="77777777" w:rsidTr="006501E5">
        <w:tc>
          <w:tcPr>
            <w:tcW w:w="1827" w:type="dxa"/>
          </w:tcPr>
          <w:p w14:paraId="0F34924B" w14:textId="3C0E996C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1755864616"/>
                <w:placeholder>
                  <w:docPart w:val="EE5045BCCB9B4D2FA1A3A46BDBD0E3D2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6EDCEF55" w14:textId="594A16EB" w:rsidR="0073459C" w:rsidRPr="0073459C" w:rsidRDefault="0073459C" w:rsidP="0073459C">
            <w:r>
              <w:t>Riešenie problémov</w:t>
            </w:r>
          </w:p>
        </w:tc>
      </w:tr>
      <w:tr w:rsidR="0073459C" w14:paraId="020925FD" w14:textId="77777777" w:rsidTr="006501E5">
        <w:tc>
          <w:tcPr>
            <w:tcW w:w="1827" w:type="dxa"/>
          </w:tcPr>
          <w:p w14:paraId="51215DB0" w14:textId="2E55CEC3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1627347879"/>
                <w:placeholder>
                  <w:docPart w:val="0E17573604CA4651BE748EC6EE23440A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0813FE22" w14:textId="5AE68A07" w:rsidR="0073459C" w:rsidRPr="0073459C" w:rsidRDefault="0073459C" w:rsidP="0073459C">
            <w:r>
              <w:t>Zvládanie stresu</w:t>
            </w:r>
          </w:p>
        </w:tc>
      </w:tr>
      <w:tr w:rsidR="0073459C" w14:paraId="6A62530C" w14:textId="77777777" w:rsidTr="006501E5">
        <w:tc>
          <w:tcPr>
            <w:tcW w:w="1827" w:type="dxa"/>
          </w:tcPr>
          <w:p w14:paraId="097FBE46" w14:textId="04AF1B07" w:rsidR="0073459C" w:rsidRDefault="00790FE9" w:rsidP="0073459C">
            <w:pPr>
              <w:pStyle w:val="Odsekzoznamu"/>
              <w:ind w:left="0"/>
              <w:rPr>
                <w:b/>
                <w:bCs/>
              </w:rPr>
            </w:pPr>
            <w:sdt>
              <w:sdtPr>
                <w:id w:val="1754937266"/>
                <w:placeholder>
                  <w:docPart w:val="9BDE3984A1DA453FAB5D480E2C383A4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6501E5" w:rsidRPr="00A45CDE">
                  <w:rPr>
                    <w:rStyle w:val="Zstupntext"/>
                  </w:rPr>
                  <w:t>Vyberte položku.</w:t>
                </w:r>
              </w:sdtContent>
            </w:sdt>
          </w:p>
        </w:tc>
        <w:tc>
          <w:tcPr>
            <w:tcW w:w="4252" w:type="dxa"/>
          </w:tcPr>
          <w:p w14:paraId="04B3376F" w14:textId="65F74A34" w:rsidR="0073459C" w:rsidRPr="0073459C" w:rsidRDefault="0073459C" w:rsidP="0073459C">
            <w:r>
              <w:t>Otvorenosť učeniu</w:t>
            </w:r>
          </w:p>
        </w:tc>
      </w:tr>
    </w:tbl>
    <w:p w14:paraId="0ECB45B3" w14:textId="7C4A33DD" w:rsidR="001A6329" w:rsidRDefault="001A6329" w:rsidP="00445981">
      <w:pPr>
        <w:pStyle w:val="Odsekzoznamu"/>
      </w:pPr>
    </w:p>
    <w:p w14:paraId="3FB32D58" w14:textId="5A98F378" w:rsidR="001A6329" w:rsidRDefault="001A6329" w:rsidP="001A6329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Ktoré</w:t>
      </w:r>
      <w:r w:rsidRPr="001A6329">
        <w:rPr>
          <w:b/>
          <w:bCs/>
        </w:rPr>
        <w:t xml:space="preserve"> </w:t>
      </w:r>
      <w:r>
        <w:rPr>
          <w:b/>
          <w:bCs/>
        </w:rPr>
        <w:t>3</w:t>
      </w:r>
      <w:r w:rsidRPr="001A6329">
        <w:rPr>
          <w:b/>
          <w:bCs/>
        </w:rPr>
        <w:t xml:space="preserve"> kompetencie </w:t>
      </w:r>
      <w:r w:rsidR="00F956AE">
        <w:rPr>
          <w:b/>
          <w:bCs/>
        </w:rPr>
        <w:t xml:space="preserve">z uvedených </w:t>
      </w:r>
      <w:r w:rsidRPr="001A6329">
        <w:rPr>
          <w:b/>
          <w:bCs/>
        </w:rPr>
        <w:t>považujete</w:t>
      </w:r>
      <w:r>
        <w:rPr>
          <w:b/>
          <w:bCs/>
        </w:rPr>
        <w:t xml:space="preserve"> u seba</w:t>
      </w:r>
      <w:r w:rsidRPr="001A6329">
        <w:rPr>
          <w:b/>
          <w:bCs/>
        </w:rPr>
        <w:t xml:space="preserve"> za silné. Vysvetlite, prečo ste vybrali práve tieto kompetencie. </w:t>
      </w:r>
    </w:p>
    <w:p w14:paraId="38C1213B" w14:textId="77777777" w:rsidR="00E579C6" w:rsidRDefault="00E579C6" w:rsidP="00E579C6">
      <w:pPr>
        <w:pStyle w:val="Odsekzoznamu"/>
        <w:rPr>
          <w:b/>
          <w:bCs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622"/>
        <w:gridCol w:w="1764"/>
        <w:gridCol w:w="4956"/>
      </w:tblGrid>
      <w:tr w:rsidR="006501E5" w14:paraId="6A63E9E1" w14:textId="77777777" w:rsidTr="006501E5">
        <w:tc>
          <w:tcPr>
            <w:tcW w:w="1622" w:type="dxa"/>
          </w:tcPr>
          <w:p w14:paraId="7828AD88" w14:textId="59E5DC55" w:rsidR="006501E5" w:rsidRDefault="006501E5" w:rsidP="006501E5">
            <w:pPr>
              <w:pStyle w:val="Odsekzoznamu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Kompetencia 1</w:t>
            </w:r>
          </w:p>
        </w:tc>
        <w:sdt>
          <w:sdtPr>
            <w:rPr>
              <w:b/>
              <w:bCs/>
            </w:rPr>
            <w:id w:val="749773498"/>
            <w:placeholder>
              <w:docPart w:val="6DF658E5F432448282E780A4CE242E7E"/>
            </w:placeholder>
            <w:showingPlcHdr/>
            <w:comboBox>
              <w:listItem w:displayText="Otvorenosť učeniu" w:value="Otvorenosť učeniu"/>
              <w:listItem w:displayText="Zvládanie stresu" w:value="Zvládanie stresu"/>
              <w:listItem w:displayText="Riešenie problémov" w:value="Riešenie problémov"/>
              <w:listItem w:displayText="Kritické myslenie" w:value="Kritické myslenie"/>
              <w:listItem w:displayText="Strategické myslenie" w:value="Strategické myslenie"/>
              <w:listItem w:displayText="Analytické myslenie" w:value="Analytické myslenie"/>
              <w:listItem w:displayText="Efektívna komunikácia" w:value="Efektívna komunikácia"/>
              <w:listItem w:displayText="Emočná inteligencia a empatia" w:value="Emočná inteligencia a empatia"/>
              <w:listItem w:displayText="Schopnosť prijať a riadiť zmenu" w:value="Schopnosť prijať a riadiť zmenu"/>
              <w:listItem w:displayText="Orientácia na výsledok" w:value="Orientácia na výsledok"/>
              <w:listItem w:displayText="Schopnosť viesť a motivovať ľudí" w:value="Schopnosť viesť a motivovať ľudí"/>
              <w:listItem w:displayText="Tímovosť" w:value="Tímovosť"/>
            </w:comboBox>
          </w:sdtPr>
          <w:sdtEndPr/>
          <w:sdtContent>
            <w:tc>
              <w:tcPr>
                <w:tcW w:w="1764" w:type="dxa"/>
              </w:tcPr>
              <w:p w14:paraId="2F98DD6E" w14:textId="056D0688" w:rsidR="006501E5" w:rsidRDefault="006501E5" w:rsidP="006501E5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4956" w:type="dxa"/>
          </w:tcPr>
          <w:sdt>
            <w:sdtPr>
              <w:rPr>
                <w:b/>
                <w:bCs/>
              </w:rPr>
              <w:id w:val="-2072653834"/>
              <w:placeholder>
                <w:docPart w:val="57643D319F284B61B425FA71951542F9"/>
              </w:placeholder>
              <w:showingPlcHdr/>
            </w:sdtPr>
            <w:sdtEndPr/>
            <w:sdtContent>
              <w:p w14:paraId="16738FE4" w14:textId="08311913" w:rsidR="006501E5" w:rsidRPr="006501E5" w:rsidRDefault="006501E5" w:rsidP="006501E5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6501E5" w14:paraId="4AB604A1" w14:textId="77777777" w:rsidTr="006501E5">
        <w:tc>
          <w:tcPr>
            <w:tcW w:w="1622" w:type="dxa"/>
          </w:tcPr>
          <w:p w14:paraId="788A4C4A" w14:textId="6D630ECB" w:rsidR="006501E5" w:rsidRDefault="006501E5" w:rsidP="006501E5">
            <w:pPr>
              <w:pStyle w:val="Odsekzoznamu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Kompetencia 2</w:t>
            </w:r>
          </w:p>
        </w:tc>
        <w:sdt>
          <w:sdtPr>
            <w:rPr>
              <w:b/>
              <w:bCs/>
            </w:rPr>
            <w:id w:val="-1800685644"/>
            <w:placeholder>
              <w:docPart w:val="1CFFEE3A3B6746459621B86C8A2C0C37"/>
            </w:placeholder>
            <w:showingPlcHdr/>
            <w:comboBox>
              <w:listItem w:displayText="Otvorenosť učeniu" w:value="Otvorenosť učeniu"/>
              <w:listItem w:displayText="Zvládanie stresu" w:value="Zvládanie stresu"/>
              <w:listItem w:displayText="Riešenie problémov" w:value="Riešenie problémov"/>
              <w:listItem w:displayText="Kritické myslenie" w:value="Kritické myslenie"/>
              <w:listItem w:displayText="Strategické myslenie" w:value="Strategické myslenie"/>
              <w:listItem w:displayText="Analytické myslenie" w:value="Analytické myslenie"/>
              <w:listItem w:displayText="Efektívna komunikácia" w:value="Efektívna komunikácia"/>
              <w:listItem w:displayText="Emočná inteligencia a empatia" w:value="Emočná inteligencia a empatia"/>
              <w:listItem w:displayText="Schopnosť prijať a riadiť zmenu" w:value="Schopnosť prijať a riadiť zmenu"/>
              <w:listItem w:displayText="Orientácia na výsledok" w:value="Orientácia na výsledok"/>
              <w:listItem w:displayText="Schopnosť viesť a motivovať ľudí" w:value="Schopnosť viesť a motivovať ľudí"/>
              <w:listItem w:displayText="Tímovosť" w:value="Tímovosť"/>
            </w:comboBox>
          </w:sdtPr>
          <w:sdtEndPr/>
          <w:sdtContent>
            <w:tc>
              <w:tcPr>
                <w:tcW w:w="1764" w:type="dxa"/>
              </w:tcPr>
              <w:p w14:paraId="16104497" w14:textId="657C36C6" w:rsidR="006501E5" w:rsidRDefault="006501E5" w:rsidP="006501E5">
                <w:pPr>
                  <w:pStyle w:val="Odsekzoznamu"/>
                  <w:ind w:left="0"/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4956" w:type="dxa"/>
          </w:tcPr>
          <w:sdt>
            <w:sdtPr>
              <w:rPr>
                <w:b/>
                <w:bCs/>
              </w:rPr>
              <w:id w:val="-1277247217"/>
              <w:placeholder>
                <w:docPart w:val="402DF1FFDC134AE8BC9920BD45246EE8"/>
              </w:placeholder>
              <w:showingPlcHdr/>
            </w:sdtPr>
            <w:sdtEndPr/>
            <w:sdtContent>
              <w:p w14:paraId="09242542" w14:textId="36398C55" w:rsidR="006501E5" w:rsidRPr="006501E5" w:rsidRDefault="006501E5" w:rsidP="006501E5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6501E5" w14:paraId="735DABB4" w14:textId="77777777" w:rsidTr="006501E5">
        <w:tc>
          <w:tcPr>
            <w:tcW w:w="1622" w:type="dxa"/>
          </w:tcPr>
          <w:p w14:paraId="5C1130C1" w14:textId="04628358" w:rsidR="006501E5" w:rsidRDefault="006501E5" w:rsidP="006501E5">
            <w:pPr>
              <w:pStyle w:val="Odsekzoznamu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Kompetencia 3</w:t>
            </w:r>
          </w:p>
        </w:tc>
        <w:sdt>
          <w:sdtPr>
            <w:rPr>
              <w:b/>
              <w:bCs/>
            </w:rPr>
            <w:id w:val="1436251655"/>
            <w:placeholder>
              <w:docPart w:val="0D816DF5B6E54F37A7E266840471A3E6"/>
            </w:placeholder>
            <w:showingPlcHdr/>
            <w:comboBox>
              <w:listItem w:displayText="Otvorenosť učeniu" w:value="Otvorenosť učeniu"/>
              <w:listItem w:displayText="Zvládanie stresu" w:value="Zvládanie stresu"/>
              <w:listItem w:displayText="Riešenie problémov" w:value="Riešenie problémov"/>
              <w:listItem w:displayText="Kritické myslenie" w:value="Kritické myslenie"/>
              <w:listItem w:displayText="Strategické myslenie" w:value="Strategické myslenie"/>
              <w:listItem w:displayText="Analytické myslenie" w:value="Analytické myslenie"/>
              <w:listItem w:displayText="Efektívna komunikácia" w:value="Efektívna komunikácia"/>
              <w:listItem w:displayText="Emočná inteligencia a empatia" w:value="Emočná inteligencia a empatia"/>
              <w:listItem w:displayText="Schopnosť prijať a riadiť zmenu" w:value="Schopnosť prijať a riadiť zmenu"/>
              <w:listItem w:displayText="Orientácia na výsledok" w:value="Orientácia na výsledok"/>
              <w:listItem w:displayText="Schopnosť viesť a motivovať ľudí" w:value="Schopnosť viesť a motivovať ľudí"/>
              <w:listItem w:displayText="Tímovosť" w:value="Tímovosť"/>
            </w:comboBox>
          </w:sdtPr>
          <w:sdtEndPr/>
          <w:sdtContent>
            <w:tc>
              <w:tcPr>
                <w:tcW w:w="1764" w:type="dxa"/>
              </w:tcPr>
              <w:p w14:paraId="50EBBDDF" w14:textId="2876296D" w:rsidR="006501E5" w:rsidRDefault="006501E5" w:rsidP="006501E5">
                <w:pPr>
                  <w:pStyle w:val="Odsekzoznamu"/>
                  <w:ind w:left="0"/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4956" w:type="dxa"/>
          </w:tcPr>
          <w:sdt>
            <w:sdtPr>
              <w:rPr>
                <w:b/>
                <w:bCs/>
              </w:rPr>
              <w:id w:val="-685674378"/>
              <w:placeholder>
                <w:docPart w:val="3C615D297F95411EAA214B75C2C6F207"/>
              </w:placeholder>
              <w:showingPlcHdr/>
            </w:sdtPr>
            <w:sdtEndPr/>
            <w:sdtContent>
              <w:p w14:paraId="7EE00646" w14:textId="7A6C732C" w:rsidR="006501E5" w:rsidRPr="006501E5" w:rsidRDefault="006501E5" w:rsidP="006501E5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61292AE" w14:textId="77777777" w:rsidR="006501E5" w:rsidRDefault="006501E5" w:rsidP="006501E5">
      <w:pPr>
        <w:pStyle w:val="Odsekzoznamu"/>
        <w:rPr>
          <w:b/>
          <w:bCs/>
        </w:rPr>
      </w:pPr>
    </w:p>
    <w:p w14:paraId="310C434B" w14:textId="4715E7D5" w:rsidR="001A6329" w:rsidRDefault="001A6329" w:rsidP="001A6329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Ktoré</w:t>
      </w:r>
      <w:r w:rsidRPr="001A6329">
        <w:rPr>
          <w:b/>
          <w:bCs/>
        </w:rPr>
        <w:t xml:space="preserve"> </w:t>
      </w:r>
      <w:r>
        <w:rPr>
          <w:b/>
          <w:bCs/>
        </w:rPr>
        <w:t>3</w:t>
      </w:r>
      <w:r w:rsidRPr="001A6329">
        <w:rPr>
          <w:b/>
          <w:bCs/>
        </w:rPr>
        <w:t xml:space="preserve"> kompetencie</w:t>
      </w:r>
      <w:r w:rsidR="00F956AE">
        <w:rPr>
          <w:b/>
          <w:bCs/>
        </w:rPr>
        <w:t xml:space="preserve"> z uvedených</w:t>
      </w:r>
      <w:r>
        <w:rPr>
          <w:b/>
          <w:bCs/>
        </w:rPr>
        <w:t xml:space="preserve">, by ste chceli u seba </w:t>
      </w:r>
      <w:r w:rsidRPr="001A6329">
        <w:rPr>
          <w:b/>
          <w:bCs/>
        </w:rPr>
        <w:t>rozvíjať</w:t>
      </w:r>
      <w:r>
        <w:rPr>
          <w:b/>
          <w:bCs/>
        </w:rPr>
        <w:t xml:space="preserve"> a akým spôsobom? </w:t>
      </w:r>
    </w:p>
    <w:p w14:paraId="2E6BAE59" w14:textId="77777777" w:rsidR="00E579C6" w:rsidRDefault="00E579C6" w:rsidP="00E579C6">
      <w:pPr>
        <w:pStyle w:val="Odsekzoznamu"/>
        <w:rPr>
          <w:b/>
          <w:bCs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622"/>
        <w:gridCol w:w="1764"/>
        <w:gridCol w:w="4956"/>
      </w:tblGrid>
      <w:tr w:rsidR="006501E5" w14:paraId="48D8A493" w14:textId="77777777" w:rsidTr="0009277F">
        <w:tc>
          <w:tcPr>
            <w:tcW w:w="1622" w:type="dxa"/>
          </w:tcPr>
          <w:p w14:paraId="03594FD8" w14:textId="77777777" w:rsidR="006501E5" w:rsidRDefault="006501E5" w:rsidP="0009277F">
            <w:pPr>
              <w:pStyle w:val="Odsekzoznamu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Kompetencia 1</w:t>
            </w:r>
          </w:p>
        </w:tc>
        <w:sdt>
          <w:sdtPr>
            <w:rPr>
              <w:b/>
              <w:bCs/>
            </w:rPr>
            <w:id w:val="-1668858154"/>
            <w:placeholder>
              <w:docPart w:val="FEF59857FFF54812A68D7C34B0020C3F"/>
            </w:placeholder>
            <w:showingPlcHdr/>
            <w:comboBox>
              <w:listItem w:displayText="Otvorenosť učeniu" w:value="Otvorenosť učeniu"/>
              <w:listItem w:displayText="Zvládanie stresu" w:value="Zvládanie stresu"/>
              <w:listItem w:displayText="Riešenie problémov" w:value="Riešenie problémov"/>
              <w:listItem w:displayText="Kritické myslenie" w:value="Kritické myslenie"/>
              <w:listItem w:displayText="Strategické myslenie" w:value="Strategické myslenie"/>
              <w:listItem w:displayText="Analytické myslenie" w:value="Analytické myslenie"/>
              <w:listItem w:displayText="Efektívna komunikácia" w:value="Efektívna komunikácia"/>
              <w:listItem w:displayText="Emočná inteligencia a empatia" w:value="Emočná inteligencia a empatia"/>
              <w:listItem w:displayText="Schopnosť prijať a riadiť zmenu" w:value="Schopnosť prijať a riadiť zmenu"/>
              <w:listItem w:displayText="Orientácia na výsledok" w:value="Orientácia na výsledok"/>
              <w:listItem w:displayText="Schopnosť viesť a motivovať ľudí" w:value="Schopnosť viesť a motivovať ľudí"/>
              <w:listItem w:displayText="Tímovosť" w:value="Tímovosť"/>
            </w:comboBox>
          </w:sdtPr>
          <w:sdtEndPr/>
          <w:sdtContent>
            <w:tc>
              <w:tcPr>
                <w:tcW w:w="1764" w:type="dxa"/>
              </w:tcPr>
              <w:p w14:paraId="1458B357" w14:textId="77777777" w:rsidR="006501E5" w:rsidRDefault="006501E5" w:rsidP="0009277F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4956" w:type="dxa"/>
          </w:tcPr>
          <w:sdt>
            <w:sdtPr>
              <w:rPr>
                <w:b/>
                <w:bCs/>
              </w:rPr>
              <w:id w:val="-381253196"/>
              <w:placeholder>
                <w:docPart w:val="A7F69EEFEF404AC6A23354E0D93B47FE"/>
              </w:placeholder>
              <w:showingPlcHdr/>
            </w:sdtPr>
            <w:sdtEndPr/>
            <w:sdtContent>
              <w:p w14:paraId="29E4C7FB" w14:textId="77777777" w:rsidR="006501E5" w:rsidRPr="006501E5" w:rsidRDefault="006501E5" w:rsidP="0009277F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6501E5" w14:paraId="76307F94" w14:textId="77777777" w:rsidTr="0009277F">
        <w:tc>
          <w:tcPr>
            <w:tcW w:w="1622" w:type="dxa"/>
          </w:tcPr>
          <w:p w14:paraId="3A2E84AD" w14:textId="77777777" w:rsidR="006501E5" w:rsidRDefault="006501E5" w:rsidP="0009277F">
            <w:pPr>
              <w:pStyle w:val="Odsekzoznamu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Kompetencia 2</w:t>
            </w:r>
          </w:p>
        </w:tc>
        <w:sdt>
          <w:sdtPr>
            <w:rPr>
              <w:b/>
              <w:bCs/>
            </w:rPr>
            <w:id w:val="659197812"/>
            <w:placeholder>
              <w:docPart w:val="DA87A335BD0842AD83DAF74475E842ED"/>
            </w:placeholder>
            <w:showingPlcHdr/>
            <w:comboBox>
              <w:listItem w:displayText="Otvorenosť učeniu" w:value="Otvorenosť učeniu"/>
              <w:listItem w:displayText="Zvládanie stresu" w:value="Zvládanie stresu"/>
              <w:listItem w:displayText="Riešenie problémov" w:value="Riešenie problémov"/>
              <w:listItem w:displayText="Kritické myslenie" w:value="Kritické myslenie"/>
              <w:listItem w:displayText="Strategické myslenie" w:value="Strategické myslenie"/>
              <w:listItem w:displayText="Analytické myslenie" w:value="Analytické myslenie"/>
              <w:listItem w:displayText="Efektívna komunikácia" w:value="Efektívna komunikácia"/>
              <w:listItem w:displayText="Emočná inteligencia a empatia" w:value="Emočná inteligencia a empatia"/>
              <w:listItem w:displayText="Schopnosť prijať a riadiť zmenu" w:value="Schopnosť prijať a riadiť zmenu"/>
              <w:listItem w:displayText="Orientácia na výsledok" w:value="Orientácia na výsledok"/>
              <w:listItem w:displayText="Schopnosť viesť a motivovať ľudí" w:value="Schopnosť viesť a motivovať ľudí"/>
              <w:listItem w:displayText="Tímovosť" w:value="Tímovosť"/>
            </w:comboBox>
          </w:sdtPr>
          <w:sdtEndPr/>
          <w:sdtContent>
            <w:tc>
              <w:tcPr>
                <w:tcW w:w="1764" w:type="dxa"/>
              </w:tcPr>
              <w:p w14:paraId="25A4C28E" w14:textId="77777777" w:rsidR="006501E5" w:rsidRDefault="006501E5" w:rsidP="0009277F">
                <w:pPr>
                  <w:pStyle w:val="Odsekzoznamu"/>
                  <w:ind w:left="0"/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4956" w:type="dxa"/>
          </w:tcPr>
          <w:sdt>
            <w:sdtPr>
              <w:rPr>
                <w:b/>
                <w:bCs/>
              </w:rPr>
              <w:id w:val="-1426807234"/>
              <w:placeholder>
                <w:docPart w:val="2898A224C6BA4C01B64BE740CD83E520"/>
              </w:placeholder>
              <w:showingPlcHdr/>
            </w:sdtPr>
            <w:sdtEndPr/>
            <w:sdtContent>
              <w:p w14:paraId="3CC89608" w14:textId="77777777" w:rsidR="006501E5" w:rsidRPr="006501E5" w:rsidRDefault="006501E5" w:rsidP="0009277F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6501E5" w14:paraId="57D17D8A" w14:textId="77777777" w:rsidTr="0009277F">
        <w:tc>
          <w:tcPr>
            <w:tcW w:w="1622" w:type="dxa"/>
          </w:tcPr>
          <w:p w14:paraId="3D9B4654" w14:textId="77777777" w:rsidR="006501E5" w:rsidRDefault="006501E5" w:rsidP="0009277F">
            <w:pPr>
              <w:pStyle w:val="Odsekzoznamu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Kompetencia 3</w:t>
            </w:r>
          </w:p>
        </w:tc>
        <w:sdt>
          <w:sdtPr>
            <w:rPr>
              <w:b/>
              <w:bCs/>
            </w:rPr>
            <w:id w:val="-12076769"/>
            <w:placeholder>
              <w:docPart w:val="0514A99ADCB240A5AB252850F2EF4235"/>
            </w:placeholder>
            <w:showingPlcHdr/>
            <w:comboBox>
              <w:listItem w:displayText="Otvorenosť učeniu" w:value="Otvorenosť učeniu"/>
              <w:listItem w:displayText="Zvládanie stresu" w:value="Zvládanie stresu"/>
              <w:listItem w:displayText="Riešenie problémov" w:value="Riešenie problémov"/>
              <w:listItem w:displayText="Kritické myslenie" w:value="Kritické myslenie"/>
              <w:listItem w:displayText="Strategické myslenie" w:value="Strategické myslenie"/>
              <w:listItem w:displayText="Analytické myslenie" w:value="Analytické myslenie"/>
              <w:listItem w:displayText="Efektívna komunikácia" w:value="Efektívna komunikácia"/>
              <w:listItem w:displayText="Emočná inteligencia a empatia" w:value="Emočná inteligencia a empatia"/>
              <w:listItem w:displayText="Schopnosť prijať a riadiť zmenu" w:value="Schopnosť prijať a riadiť zmenu"/>
              <w:listItem w:displayText="Orientácia na výsledok" w:value="Orientácia na výsledok"/>
              <w:listItem w:displayText="Schopnosť viesť a motivovať ľudí" w:value="Schopnosť viesť a motivovať ľudí"/>
              <w:listItem w:displayText="Tímovosť" w:value="Tímovosť"/>
            </w:comboBox>
          </w:sdtPr>
          <w:sdtEndPr/>
          <w:sdtContent>
            <w:tc>
              <w:tcPr>
                <w:tcW w:w="1764" w:type="dxa"/>
              </w:tcPr>
              <w:p w14:paraId="08E5DE35" w14:textId="77777777" w:rsidR="006501E5" w:rsidRDefault="006501E5" w:rsidP="0009277F">
                <w:pPr>
                  <w:pStyle w:val="Odsekzoznamu"/>
                  <w:ind w:left="0"/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4956" w:type="dxa"/>
          </w:tcPr>
          <w:sdt>
            <w:sdtPr>
              <w:rPr>
                <w:b/>
                <w:bCs/>
              </w:rPr>
              <w:id w:val="753628364"/>
              <w:placeholder>
                <w:docPart w:val="C414EBBB589E4FE182C2160AB20CCF62"/>
              </w:placeholder>
              <w:showingPlcHdr/>
            </w:sdtPr>
            <w:sdtEndPr/>
            <w:sdtContent>
              <w:p w14:paraId="758A5AFC" w14:textId="77777777" w:rsidR="006501E5" w:rsidRPr="006501E5" w:rsidRDefault="006501E5" w:rsidP="0009277F">
                <w:pPr>
                  <w:rPr>
                    <w:b/>
                    <w:bCs/>
                  </w:rPr>
                </w:pPr>
                <w:r w:rsidRPr="00A45CDE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8C3872E" w14:textId="77777777" w:rsidR="006501E5" w:rsidRPr="001A6329" w:rsidRDefault="006501E5" w:rsidP="006501E5">
      <w:pPr>
        <w:pStyle w:val="Odsekzoznamu"/>
        <w:rPr>
          <w:b/>
          <w:bCs/>
        </w:rPr>
      </w:pPr>
    </w:p>
    <w:p w14:paraId="2B460A9B" w14:textId="3911A6DD" w:rsidR="006501E5" w:rsidRDefault="00445981" w:rsidP="00205AD9">
      <w:pPr>
        <w:pStyle w:val="Odsekzoznamu"/>
        <w:numPr>
          <w:ilvl w:val="0"/>
          <w:numId w:val="1"/>
        </w:numPr>
        <w:rPr>
          <w:b/>
          <w:bCs/>
        </w:rPr>
      </w:pPr>
      <w:r w:rsidRPr="001A6329">
        <w:rPr>
          <w:b/>
          <w:bCs/>
        </w:rPr>
        <w:t>Čo vás na práci</w:t>
      </w:r>
      <w:r w:rsidR="00205AD9">
        <w:rPr>
          <w:b/>
          <w:bCs/>
        </w:rPr>
        <w:t xml:space="preserve"> pedagóga</w:t>
      </w:r>
      <w:r w:rsidRPr="001A6329">
        <w:rPr>
          <w:b/>
          <w:bCs/>
        </w:rPr>
        <w:t xml:space="preserve"> najviac </w:t>
      </w:r>
      <w:r w:rsidR="00205AD9">
        <w:rPr>
          <w:b/>
          <w:bCs/>
        </w:rPr>
        <w:t>baví/napĺňa</w:t>
      </w:r>
      <w:r w:rsidRPr="001A6329">
        <w:rPr>
          <w:b/>
          <w:bCs/>
        </w:rPr>
        <w:t>?</w:t>
      </w:r>
      <w:r w:rsidR="00205AD9">
        <w:rPr>
          <w:b/>
          <w:bCs/>
        </w:rPr>
        <w:t xml:space="preserve"> </w:t>
      </w:r>
    </w:p>
    <w:sdt>
      <w:sdtPr>
        <w:rPr>
          <w:b/>
          <w:bCs/>
        </w:rPr>
        <w:id w:val="-1652285506"/>
        <w:placeholder>
          <w:docPart w:val="5DB9333F4E2C4BDDADA43D2E7865143D"/>
        </w:placeholder>
        <w:showingPlcHdr/>
      </w:sdtPr>
      <w:sdtEndPr/>
      <w:sdtContent>
        <w:p w14:paraId="0CCEF450" w14:textId="77777777" w:rsidR="006501E5" w:rsidRDefault="006501E5" w:rsidP="006501E5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753B3BDB" w14:textId="77777777" w:rsidR="006501E5" w:rsidRDefault="006501E5" w:rsidP="006501E5">
      <w:pPr>
        <w:pStyle w:val="Odsekzoznamu"/>
        <w:rPr>
          <w:b/>
          <w:bCs/>
        </w:rPr>
      </w:pPr>
    </w:p>
    <w:p w14:paraId="666E113B" w14:textId="41DCB484" w:rsidR="00445981" w:rsidRDefault="00E579C6" w:rsidP="00205AD9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</w:t>
      </w:r>
      <w:r w:rsidR="00445981" w:rsidRPr="00205AD9">
        <w:rPr>
          <w:b/>
          <w:bCs/>
        </w:rPr>
        <w:t>o</w:t>
      </w:r>
      <w:r w:rsidR="00205AD9">
        <w:rPr>
          <w:b/>
          <w:bCs/>
        </w:rPr>
        <w:t xml:space="preserve"> je pre vás v tejto profesi</w:t>
      </w:r>
      <w:r w:rsidR="006501E5">
        <w:rPr>
          <w:b/>
          <w:bCs/>
        </w:rPr>
        <w:t>i</w:t>
      </w:r>
      <w:r w:rsidR="00205AD9">
        <w:rPr>
          <w:b/>
          <w:bCs/>
        </w:rPr>
        <w:t xml:space="preserve"> demotivujúce</w:t>
      </w:r>
      <w:r w:rsidR="006501E5">
        <w:rPr>
          <w:b/>
          <w:bCs/>
        </w:rPr>
        <w:t>?</w:t>
      </w:r>
    </w:p>
    <w:sdt>
      <w:sdtPr>
        <w:rPr>
          <w:b/>
          <w:bCs/>
        </w:rPr>
        <w:id w:val="250170715"/>
        <w:placeholder>
          <w:docPart w:val="91570654B90A44BFBDA181490C60F5B0"/>
        </w:placeholder>
        <w:showingPlcHdr/>
      </w:sdtPr>
      <w:sdtEndPr/>
      <w:sdtContent>
        <w:p w14:paraId="75BCC353" w14:textId="77777777" w:rsidR="006501E5" w:rsidRDefault="006501E5" w:rsidP="006501E5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48B5A2D5" w14:textId="77777777" w:rsidR="006501E5" w:rsidRPr="00205AD9" w:rsidRDefault="006501E5" w:rsidP="006501E5">
      <w:pPr>
        <w:pStyle w:val="Odsekzoznamu"/>
        <w:rPr>
          <w:b/>
          <w:bCs/>
        </w:rPr>
      </w:pPr>
    </w:p>
    <w:p w14:paraId="56AE82B0" w14:textId="65257708" w:rsidR="00926F3A" w:rsidRDefault="00926F3A" w:rsidP="00926F3A">
      <w:pPr>
        <w:pStyle w:val="Odsekzoznamu"/>
        <w:numPr>
          <w:ilvl w:val="0"/>
          <w:numId w:val="1"/>
        </w:numPr>
        <w:rPr>
          <w:b/>
          <w:bCs/>
        </w:rPr>
      </w:pPr>
      <w:r w:rsidRPr="001A6329">
        <w:rPr>
          <w:b/>
          <w:bCs/>
        </w:rPr>
        <w:t xml:space="preserve">Aká bola vaša najväčšia kariérna výzva, ktorej ste doteraz </w:t>
      </w:r>
      <w:r w:rsidR="001A6329" w:rsidRPr="001A6329">
        <w:rPr>
          <w:b/>
          <w:bCs/>
        </w:rPr>
        <w:t>čelili</w:t>
      </w:r>
      <w:r w:rsidR="001A6329">
        <w:rPr>
          <w:b/>
          <w:bCs/>
        </w:rPr>
        <w:t>?</w:t>
      </w:r>
      <w:r w:rsidRPr="001A6329">
        <w:rPr>
          <w:b/>
          <w:bCs/>
        </w:rPr>
        <w:t xml:space="preserve"> </w:t>
      </w:r>
    </w:p>
    <w:sdt>
      <w:sdtPr>
        <w:rPr>
          <w:b/>
          <w:bCs/>
        </w:rPr>
        <w:id w:val="-1789263641"/>
        <w:placeholder>
          <w:docPart w:val="40241642A6994C6E932B57F8E925ADF2"/>
        </w:placeholder>
        <w:showingPlcHdr/>
      </w:sdtPr>
      <w:sdtEndPr/>
      <w:sdtContent>
        <w:p w14:paraId="726D1346" w14:textId="77777777" w:rsidR="006501E5" w:rsidRDefault="006501E5" w:rsidP="006501E5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4409E546" w14:textId="77777777" w:rsidR="006501E5" w:rsidRPr="001A6329" w:rsidRDefault="006501E5" w:rsidP="006501E5">
      <w:pPr>
        <w:pStyle w:val="Odsekzoznamu"/>
        <w:rPr>
          <w:b/>
          <w:bCs/>
        </w:rPr>
      </w:pPr>
    </w:p>
    <w:p w14:paraId="6E932202" w14:textId="46EBD0EA" w:rsidR="00926F3A" w:rsidRDefault="00205AD9" w:rsidP="00926F3A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Čo považujete za svoj</w:t>
      </w:r>
      <w:r w:rsidR="00926F3A" w:rsidRPr="001A6329">
        <w:rPr>
          <w:b/>
          <w:bCs/>
        </w:rPr>
        <w:t xml:space="preserve"> </w:t>
      </w:r>
      <w:r w:rsidR="001A6329">
        <w:rPr>
          <w:b/>
          <w:bCs/>
        </w:rPr>
        <w:t>najväčší</w:t>
      </w:r>
      <w:r w:rsidR="00926F3A" w:rsidRPr="001A6329">
        <w:rPr>
          <w:b/>
          <w:bCs/>
        </w:rPr>
        <w:t xml:space="preserve"> dosiahnutý úspech</w:t>
      </w:r>
      <w:r w:rsidR="001A6329">
        <w:rPr>
          <w:b/>
          <w:bCs/>
        </w:rPr>
        <w:t>?</w:t>
      </w:r>
    </w:p>
    <w:sdt>
      <w:sdtPr>
        <w:rPr>
          <w:b/>
          <w:bCs/>
        </w:rPr>
        <w:id w:val="-49383207"/>
        <w:placeholder>
          <w:docPart w:val="CAB944A2547A411B8EF48331E402FF56"/>
        </w:placeholder>
        <w:showingPlcHdr/>
      </w:sdtPr>
      <w:sdtEndPr/>
      <w:sdtContent>
        <w:p w14:paraId="40A6FEC1" w14:textId="77777777" w:rsidR="006501E5" w:rsidRDefault="006501E5" w:rsidP="006501E5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4ABE386F" w14:textId="77777777" w:rsidR="006501E5" w:rsidRPr="001A6329" w:rsidRDefault="006501E5" w:rsidP="004A1C28">
      <w:pPr>
        <w:pStyle w:val="Odsekzoznamu"/>
        <w:rPr>
          <w:b/>
          <w:bCs/>
        </w:rPr>
      </w:pPr>
    </w:p>
    <w:p w14:paraId="030D8DDB" w14:textId="77777777" w:rsidR="006501E5" w:rsidRDefault="001A6329" w:rsidP="001A6329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Aké sú vaše </w:t>
      </w:r>
      <w:r w:rsidR="00926F3A" w:rsidRPr="001A6329">
        <w:rPr>
          <w:b/>
          <w:bCs/>
        </w:rPr>
        <w:t>budúce kariérne ciele</w:t>
      </w:r>
      <w:r>
        <w:rPr>
          <w:b/>
          <w:bCs/>
        </w:rPr>
        <w:t>?</w:t>
      </w:r>
    </w:p>
    <w:sdt>
      <w:sdtPr>
        <w:rPr>
          <w:b/>
          <w:bCs/>
        </w:rPr>
        <w:id w:val="1947117087"/>
        <w:placeholder>
          <w:docPart w:val="67FAE83B1EF7449EB7EC99187439D99E"/>
        </w:placeholder>
        <w:showingPlcHdr/>
      </w:sdtPr>
      <w:sdtEndPr/>
      <w:sdtContent>
        <w:p w14:paraId="2135A33F" w14:textId="77777777" w:rsidR="006501E5" w:rsidRDefault="006501E5" w:rsidP="006501E5">
          <w:pPr>
            <w:pStyle w:val="Odsekzoznamu"/>
            <w:rPr>
              <w:b/>
              <w:bCs/>
            </w:rPr>
          </w:pPr>
          <w:r w:rsidRPr="00A45CDE">
            <w:rPr>
              <w:rStyle w:val="Zstupntext"/>
            </w:rPr>
            <w:t>Kliknite alebo ťuknite sem a zadajte text.</w:t>
          </w:r>
        </w:p>
      </w:sdtContent>
    </w:sdt>
    <w:p w14:paraId="6345AAB7" w14:textId="7CA93971" w:rsidR="00445981" w:rsidRPr="001A6329" w:rsidRDefault="00926F3A" w:rsidP="006501E5">
      <w:pPr>
        <w:pStyle w:val="Odsekzoznamu"/>
        <w:rPr>
          <w:b/>
          <w:bCs/>
        </w:rPr>
      </w:pPr>
      <w:r w:rsidRPr="001A6329">
        <w:rPr>
          <w:b/>
          <w:bCs/>
        </w:rPr>
        <w:t xml:space="preserve"> </w:t>
      </w:r>
    </w:p>
    <w:sectPr w:rsidR="00445981" w:rsidRPr="001A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A00002A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1AAA"/>
    <w:multiLevelType w:val="hybridMultilevel"/>
    <w:tmpl w:val="3CAA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74F"/>
    <w:multiLevelType w:val="hybridMultilevel"/>
    <w:tmpl w:val="E2EAED4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861FF3"/>
    <w:multiLevelType w:val="hybridMultilevel"/>
    <w:tmpl w:val="027E00E6"/>
    <w:lvl w:ilvl="0" w:tplc="3D24FF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0A64E5"/>
    <w:multiLevelType w:val="hybridMultilevel"/>
    <w:tmpl w:val="9BB60DAA"/>
    <w:lvl w:ilvl="0" w:tplc="7C2E7A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23HR7tSQv9xl/VSrYe1aVVCg/giOcUA+EeQ2IWl/ucGCMvp1eA8fPUI7XLqzTXxcegRIQVKGavnBlyeI0nFOQ==" w:salt="/IA6NcDZafXALDYdOl0P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D9"/>
    <w:rsid w:val="00157114"/>
    <w:rsid w:val="001A6329"/>
    <w:rsid w:val="00205AD9"/>
    <w:rsid w:val="002B39BD"/>
    <w:rsid w:val="003871D3"/>
    <w:rsid w:val="003B549E"/>
    <w:rsid w:val="004168FC"/>
    <w:rsid w:val="00445981"/>
    <w:rsid w:val="004A1C28"/>
    <w:rsid w:val="0051695B"/>
    <w:rsid w:val="005A409B"/>
    <w:rsid w:val="006501E5"/>
    <w:rsid w:val="0073459C"/>
    <w:rsid w:val="00790FE9"/>
    <w:rsid w:val="007F2917"/>
    <w:rsid w:val="00850047"/>
    <w:rsid w:val="00895B9B"/>
    <w:rsid w:val="00907B4F"/>
    <w:rsid w:val="009139B2"/>
    <w:rsid w:val="00926F3A"/>
    <w:rsid w:val="00C23FCC"/>
    <w:rsid w:val="00D16FEE"/>
    <w:rsid w:val="00E15AD9"/>
    <w:rsid w:val="00E579C6"/>
    <w:rsid w:val="00F956AE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5736"/>
  <w15:chartTrackingRefBased/>
  <w15:docId w15:val="{12B6F3AB-B0B9-4D8B-934D-2FE0796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5AD9"/>
    <w:pPr>
      <w:ind w:left="720"/>
      <w:contextualSpacing/>
    </w:pPr>
  </w:style>
  <w:style w:type="paragraph" w:customStyle="1" w:styleId="ListParagraph1">
    <w:name w:val="List Paragraph1"/>
    <w:basedOn w:val="Normlny"/>
    <w:uiPriority w:val="34"/>
    <w:qFormat/>
    <w:rsid w:val="00926F3A"/>
    <w:pPr>
      <w:spacing w:after="0" w:line="240" w:lineRule="auto"/>
      <w:ind w:left="720"/>
      <w:contextualSpacing/>
    </w:pPr>
    <w:rPr>
      <w:rFonts w:ascii="Tele-GroteskNor" w:eastAsia="Times New Roman" w:hAnsi="Tele-GroteskNor" w:cs="Times New Roman"/>
      <w:lang w:val="de-DE" w:eastAsia="de-DE"/>
    </w:rPr>
  </w:style>
  <w:style w:type="character" w:styleId="Zstupntext">
    <w:name w:val="Placeholder Text"/>
    <w:basedOn w:val="Predvolenpsmoodseku"/>
    <w:uiPriority w:val="99"/>
    <w:semiHidden/>
    <w:rsid w:val="00C23FCC"/>
    <w:rPr>
      <w:color w:val="808080"/>
    </w:rPr>
  </w:style>
  <w:style w:type="table" w:styleId="Mriekatabuky">
    <w:name w:val="Table Grid"/>
    <w:basedOn w:val="Normlnatabuka"/>
    <w:uiPriority w:val="39"/>
    <w:rsid w:val="004A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C69F84060C4FEE82852F0F60C6E1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86624A-F3B8-4DD0-B9AC-0C87F1601DA7}"/>
      </w:docPartPr>
      <w:docPartBody>
        <w:p w:rsidR="008C4B01" w:rsidRDefault="008C4B01" w:rsidP="008C4B01">
          <w:pPr>
            <w:pStyle w:val="D9C69F84060C4FEE82852F0F60C6E124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31C67874669D4DDD9A5A6E19BB8D89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AEB7E5-EEB1-460B-B53B-1160C3D2F59D}"/>
      </w:docPartPr>
      <w:docPartBody>
        <w:p w:rsidR="008C4B01" w:rsidRDefault="008C4B01" w:rsidP="008C4B01">
          <w:pPr>
            <w:pStyle w:val="31C67874669D4DDD9A5A6E19BB8D896E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EB7F28A169F54C1D8982D92CD4B92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9C1706-C9BF-4650-884D-6783F94CCEFC}"/>
      </w:docPartPr>
      <w:docPartBody>
        <w:p w:rsidR="008C4B01" w:rsidRDefault="008C4B01" w:rsidP="008C4B01">
          <w:pPr>
            <w:pStyle w:val="EB7F28A169F54C1D8982D92CD4B922BB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C3ED48CC691B4ECEADD85A14B178D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5D0571-D37D-417A-8FBD-3448DF652607}"/>
      </w:docPartPr>
      <w:docPartBody>
        <w:p w:rsidR="008C4B01" w:rsidRDefault="008C4B01" w:rsidP="008C4B01">
          <w:pPr>
            <w:pStyle w:val="C3ED48CC691B4ECEADD85A14B178DCC6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934E3B11CE4911BAE95B446A03F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E68BB-A919-4CEE-8E77-5EDFE8EF7730}"/>
      </w:docPartPr>
      <w:docPartBody>
        <w:p w:rsidR="008C4B01" w:rsidRDefault="008C4B01" w:rsidP="008C4B01">
          <w:pPr>
            <w:pStyle w:val="84934E3B11CE4911BAE95B446A03F1FA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7643D319F284B61B425FA7195154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8D8EF-7CBC-4B9F-85CC-F4BA85ED2167}"/>
      </w:docPartPr>
      <w:docPartBody>
        <w:p w:rsidR="008C4B01" w:rsidRDefault="008C4B01" w:rsidP="008C4B01">
          <w:pPr>
            <w:pStyle w:val="57643D319F284B61B425FA71951542F9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2DF1FFDC134AE8BC9920BD45246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9E13F6-2FE9-4C66-B0E2-A531486BCEC7}"/>
      </w:docPartPr>
      <w:docPartBody>
        <w:p w:rsidR="008C4B01" w:rsidRDefault="008C4B01" w:rsidP="008C4B01">
          <w:pPr>
            <w:pStyle w:val="402DF1FFDC134AE8BC9920BD45246EE8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615D297F95411EAA214B75C2C6F2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B2CEE4-18D7-48E0-8E94-547742008F4B}"/>
      </w:docPartPr>
      <w:docPartBody>
        <w:p w:rsidR="008C4B01" w:rsidRDefault="008C4B01" w:rsidP="008C4B01">
          <w:pPr>
            <w:pStyle w:val="3C615D297F95411EAA214B75C2C6F207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8252211E8A0481EA39A458E67A89A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F18DF1-C2FD-4BBB-8137-102591DA5086}"/>
      </w:docPartPr>
      <w:docPartBody>
        <w:p w:rsidR="008C4B01" w:rsidRDefault="008C4B01" w:rsidP="008C4B01">
          <w:pPr>
            <w:pStyle w:val="E8252211E8A0481EA39A458E67A89AA1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F92E83DE3D094AA8B291192042C4A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234DB-E31C-4AB7-8A9B-ABA5498B01E8}"/>
      </w:docPartPr>
      <w:docPartBody>
        <w:p w:rsidR="008C4B01" w:rsidRDefault="008C4B01" w:rsidP="008C4B01">
          <w:pPr>
            <w:pStyle w:val="F92E83DE3D094AA8B291192042C4A6F2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4A9CF85D2A8748389E00CD044ED347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80F2E-8C67-4C03-881E-EF7FCA32DC8E}"/>
      </w:docPartPr>
      <w:docPartBody>
        <w:p w:rsidR="008C4B01" w:rsidRDefault="008C4B01" w:rsidP="008C4B01">
          <w:pPr>
            <w:pStyle w:val="4A9CF85D2A8748389E00CD044ED34797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3CD25F45478B42B7986D23584EE404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BF65D-40C1-4580-96E1-AACDCE7990EA}"/>
      </w:docPartPr>
      <w:docPartBody>
        <w:p w:rsidR="008C4B01" w:rsidRDefault="008C4B01" w:rsidP="008C4B01">
          <w:pPr>
            <w:pStyle w:val="3CD25F45478B42B7986D23584EE404BF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69FE1A983737473E825DF20B9FBFCD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86698-BB4D-418A-8695-CA46B22DD170}"/>
      </w:docPartPr>
      <w:docPartBody>
        <w:p w:rsidR="008C4B01" w:rsidRDefault="008C4B01" w:rsidP="008C4B01">
          <w:pPr>
            <w:pStyle w:val="69FE1A983737473E825DF20B9FBFCDDC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16EB189B3C4C41F0AC92159167AB9B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015596-0400-4E39-A17B-21C7040C3BA2}"/>
      </w:docPartPr>
      <w:docPartBody>
        <w:p w:rsidR="008C4B01" w:rsidRDefault="008C4B01" w:rsidP="008C4B01">
          <w:pPr>
            <w:pStyle w:val="16EB189B3C4C41F0AC92159167AB9BA0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3F00EC5A75134F3CB0C0EF8676D2B6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4A37A6-4704-4009-B75C-401ED9217D2C}"/>
      </w:docPartPr>
      <w:docPartBody>
        <w:p w:rsidR="008C4B01" w:rsidRDefault="008C4B01" w:rsidP="008C4B01">
          <w:pPr>
            <w:pStyle w:val="3F00EC5A75134F3CB0C0EF8676D2B630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0CD3D3E2945943AF85BB39430C921F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E5096-B99D-4630-9040-BE367E4F30F3}"/>
      </w:docPartPr>
      <w:docPartBody>
        <w:p w:rsidR="008C4B01" w:rsidRDefault="008C4B01" w:rsidP="008C4B01">
          <w:pPr>
            <w:pStyle w:val="0CD3D3E2945943AF85BB39430C921F94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E8BE6720873F483194F188DA87E0F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093DF-546A-4FFE-B8EB-283D72AE2AC4}"/>
      </w:docPartPr>
      <w:docPartBody>
        <w:p w:rsidR="008C4B01" w:rsidRDefault="008C4B01" w:rsidP="008C4B01">
          <w:pPr>
            <w:pStyle w:val="E8BE6720873F483194F188DA87E0F4C4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EE5045BCCB9B4D2FA1A3A46BDBD0E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F1F44-2CC4-4CFB-8BF1-86CEC96D375B}"/>
      </w:docPartPr>
      <w:docPartBody>
        <w:p w:rsidR="008C4B01" w:rsidRDefault="008C4B01" w:rsidP="008C4B01">
          <w:pPr>
            <w:pStyle w:val="EE5045BCCB9B4D2FA1A3A46BDBD0E3D2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0E17573604CA4651BE748EC6EE234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4FFE0C-4DBB-456B-A7BB-3136441A9CA0}"/>
      </w:docPartPr>
      <w:docPartBody>
        <w:p w:rsidR="008C4B01" w:rsidRDefault="008C4B01" w:rsidP="008C4B01">
          <w:pPr>
            <w:pStyle w:val="0E17573604CA4651BE748EC6EE23440A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9BDE3984A1DA453FAB5D480E2C383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FCAEA-3989-49CA-B101-ADD9420E430C}"/>
      </w:docPartPr>
      <w:docPartBody>
        <w:p w:rsidR="008C4B01" w:rsidRDefault="008C4B01" w:rsidP="008C4B01">
          <w:pPr>
            <w:pStyle w:val="9BDE3984A1DA453FAB5D480E2C383A47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1CFFEE3A3B6746459621B86C8A2C0C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DADFD2-195E-4970-9924-57D9D0651FBD}"/>
      </w:docPartPr>
      <w:docPartBody>
        <w:p w:rsidR="008C4B01" w:rsidRDefault="008C4B01" w:rsidP="008C4B01">
          <w:pPr>
            <w:pStyle w:val="1CFFEE3A3B6746459621B86C8A2C0C37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0D816DF5B6E54F37A7E266840471A3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B7B6F1-967C-4517-871E-EAF4B7F794C2}"/>
      </w:docPartPr>
      <w:docPartBody>
        <w:p w:rsidR="008C4B01" w:rsidRDefault="008C4B01" w:rsidP="008C4B01">
          <w:pPr>
            <w:pStyle w:val="0D816DF5B6E54F37A7E266840471A3E6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FEF59857FFF54812A68D7C34B0020C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7B955-29D3-4F3C-A3D0-13F55D974D64}"/>
      </w:docPartPr>
      <w:docPartBody>
        <w:p w:rsidR="008C4B01" w:rsidRDefault="008C4B01" w:rsidP="008C4B01">
          <w:pPr>
            <w:pStyle w:val="FEF59857FFF54812A68D7C34B0020C3F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A7F69EEFEF404AC6A23354E0D93B47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2E5E6-D46F-4CC9-AB86-7BD2C017B726}"/>
      </w:docPartPr>
      <w:docPartBody>
        <w:p w:rsidR="008C4B01" w:rsidRDefault="008C4B01" w:rsidP="008C4B01">
          <w:pPr>
            <w:pStyle w:val="A7F69EEFEF404AC6A23354E0D93B47FE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87A335BD0842AD83DAF74475E84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DAF1D-EEBD-422C-8A55-ED2116BE2D96}"/>
      </w:docPartPr>
      <w:docPartBody>
        <w:p w:rsidR="008C4B01" w:rsidRDefault="008C4B01" w:rsidP="008C4B01">
          <w:pPr>
            <w:pStyle w:val="DA87A335BD0842AD83DAF74475E842ED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2898A224C6BA4C01B64BE740CD83E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6FA8C9-D62D-43D3-9390-8E047EB8A665}"/>
      </w:docPartPr>
      <w:docPartBody>
        <w:p w:rsidR="008C4B01" w:rsidRDefault="008C4B01" w:rsidP="008C4B01">
          <w:pPr>
            <w:pStyle w:val="2898A224C6BA4C01B64BE740CD83E520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14A99ADCB240A5AB252850F2EF42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FFA42-C2FE-46E7-9307-8BF4F2192237}"/>
      </w:docPartPr>
      <w:docPartBody>
        <w:p w:rsidR="008C4B01" w:rsidRDefault="008C4B01" w:rsidP="008C4B01">
          <w:pPr>
            <w:pStyle w:val="0514A99ADCB240A5AB252850F2EF42351"/>
          </w:pPr>
          <w:r w:rsidRPr="00A45CDE">
            <w:rPr>
              <w:rStyle w:val="Zstupntext"/>
            </w:rPr>
            <w:t>Vyberte položku.</w:t>
          </w:r>
        </w:p>
      </w:docPartBody>
    </w:docPart>
    <w:docPart>
      <w:docPartPr>
        <w:name w:val="C414EBBB589E4FE182C2160AB20CC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67F2D-85AA-4C93-8B7A-BD2CEF2CBBC2}"/>
      </w:docPartPr>
      <w:docPartBody>
        <w:p w:rsidR="008C4B01" w:rsidRDefault="008C4B01" w:rsidP="008C4B01">
          <w:pPr>
            <w:pStyle w:val="C414EBBB589E4FE182C2160AB20CCF62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DB9333F4E2C4BDDADA43D2E786514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2A01E-6A44-4B39-A7F8-D141CA52CE44}"/>
      </w:docPartPr>
      <w:docPartBody>
        <w:p w:rsidR="008C4B01" w:rsidRDefault="008C4B01" w:rsidP="008C4B01">
          <w:pPr>
            <w:pStyle w:val="5DB9333F4E2C4BDDADA43D2E7865143D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570654B90A44BFBDA181490C60F5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A7144-41C1-49C5-8495-DBF8DE1BED40}"/>
      </w:docPartPr>
      <w:docPartBody>
        <w:p w:rsidR="008C4B01" w:rsidRDefault="008C4B01" w:rsidP="008C4B01">
          <w:pPr>
            <w:pStyle w:val="91570654B90A44BFBDA181490C60F5B0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241642A6994C6E932B57F8E925AD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2AC615-F767-42D4-AB85-FC1B10D69648}"/>
      </w:docPartPr>
      <w:docPartBody>
        <w:p w:rsidR="008C4B01" w:rsidRDefault="008C4B01" w:rsidP="008C4B01">
          <w:pPr>
            <w:pStyle w:val="40241642A6994C6E932B57F8E925ADF2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AB944A2547A411B8EF48331E402F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124F40-2C51-419D-A80A-18F063EAA4F4}"/>
      </w:docPartPr>
      <w:docPartBody>
        <w:p w:rsidR="008C4B01" w:rsidRDefault="008C4B01" w:rsidP="008C4B01">
          <w:pPr>
            <w:pStyle w:val="CAB944A2547A411B8EF48331E402FF56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FAE83B1EF7449EB7EC99187439D9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FA3D9-5BDD-4F43-AA36-4DF05F63E8CA}"/>
      </w:docPartPr>
      <w:docPartBody>
        <w:p w:rsidR="008C4B01" w:rsidRDefault="008C4B01" w:rsidP="008C4B01">
          <w:pPr>
            <w:pStyle w:val="67FAE83B1EF7449EB7EC99187439D99E1"/>
          </w:pPr>
          <w:r w:rsidRPr="00A45C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DF658E5F432448282E780A4CE242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1273DB-9556-4593-9301-E5817902B53E}"/>
      </w:docPartPr>
      <w:docPartBody>
        <w:p w:rsidR="002D23AA" w:rsidRDefault="008C4B01" w:rsidP="008C4B01">
          <w:pPr>
            <w:pStyle w:val="6DF658E5F432448282E780A4CE242E7E"/>
          </w:pPr>
          <w:r w:rsidRPr="00A45CD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A00002A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C0"/>
    <w:rsid w:val="002D23AA"/>
    <w:rsid w:val="00313CF7"/>
    <w:rsid w:val="004366C0"/>
    <w:rsid w:val="00541684"/>
    <w:rsid w:val="00567D42"/>
    <w:rsid w:val="008C4B01"/>
    <w:rsid w:val="009D20DF"/>
    <w:rsid w:val="00B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C4B01"/>
    <w:rPr>
      <w:color w:val="808080"/>
    </w:rPr>
  </w:style>
  <w:style w:type="paragraph" w:customStyle="1" w:styleId="D9C69F84060C4FEE82852F0F60C6E124">
    <w:name w:val="D9C69F84060C4FEE82852F0F60C6E124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31C67874669D4DDD9A5A6E19BB8D896E">
    <w:name w:val="31C67874669D4DDD9A5A6E19BB8D896E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EB7F28A169F54C1D8982D92CD4B922BB">
    <w:name w:val="EB7F28A169F54C1D8982D92CD4B922BB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C3ED48CC691B4ECEADD85A14B178DCC6">
    <w:name w:val="C3ED48CC691B4ECEADD85A14B178DCC6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84934E3B11CE4911BAE95B446A03F1FA">
    <w:name w:val="84934E3B11CE4911BAE95B446A03F1FA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E8252211E8A0481EA39A458E67A89AA11">
    <w:name w:val="E8252211E8A0481EA39A458E67A89AA1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F92E83DE3D094AA8B291192042C4A6F21">
    <w:name w:val="F92E83DE3D094AA8B291192042C4A6F2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4A9CF85D2A8748389E00CD044ED347971">
    <w:name w:val="4A9CF85D2A8748389E00CD044ED34797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3CD25F45478B42B7986D23584EE404BF1">
    <w:name w:val="3CD25F45478B42B7986D23584EE404BF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69FE1A983737473E825DF20B9FBFCDDC1">
    <w:name w:val="69FE1A983737473E825DF20B9FBFCDDC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16EB189B3C4C41F0AC92159167AB9BA01">
    <w:name w:val="16EB189B3C4C41F0AC92159167AB9BA0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3F00EC5A75134F3CB0C0EF8676D2B6301">
    <w:name w:val="3F00EC5A75134F3CB0C0EF8676D2B630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0CD3D3E2945943AF85BB39430C921F941">
    <w:name w:val="0CD3D3E2945943AF85BB39430C921F94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E8BE6720873F483194F188DA87E0F4C41">
    <w:name w:val="E8BE6720873F483194F188DA87E0F4C4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EE5045BCCB9B4D2FA1A3A46BDBD0E3D21">
    <w:name w:val="EE5045BCCB9B4D2FA1A3A46BDBD0E3D2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0E17573604CA4651BE748EC6EE23440A1">
    <w:name w:val="0E17573604CA4651BE748EC6EE23440A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9BDE3984A1DA453FAB5D480E2C383A471">
    <w:name w:val="9BDE3984A1DA453FAB5D480E2C383A47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6DF658E5F432448282E780A4CE242E7E">
    <w:name w:val="6DF658E5F432448282E780A4CE242E7E"/>
    <w:rsid w:val="008C4B01"/>
    <w:rPr>
      <w:rFonts w:eastAsiaTheme="minorHAnsi"/>
      <w:lang w:eastAsia="en-US"/>
    </w:rPr>
  </w:style>
  <w:style w:type="paragraph" w:customStyle="1" w:styleId="57643D319F284B61B425FA71951542F91">
    <w:name w:val="57643D319F284B61B425FA71951542F91"/>
    <w:rsid w:val="008C4B01"/>
    <w:rPr>
      <w:rFonts w:eastAsiaTheme="minorHAnsi"/>
      <w:lang w:eastAsia="en-US"/>
    </w:rPr>
  </w:style>
  <w:style w:type="paragraph" w:customStyle="1" w:styleId="1CFFEE3A3B6746459621B86C8A2C0C371">
    <w:name w:val="1CFFEE3A3B6746459621B86C8A2C0C37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402DF1FFDC134AE8BC9920BD45246EE81">
    <w:name w:val="402DF1FFDC134AE8BC9920BD45246EE81"/>
    <w:rsid w:val="008C4B01"/>
    <w:rPr>
      <w:rFonts w:eastAsiaTheme="minorHAnsi"/>
      <w:lang w:eastAsia="en-US"/>
    </w:rPr>
  </w:style>
  <w:style w:type="paragraph" w:customStyle="1" w:styleId="0D816DF5B6E54F37A7E266840471A3E61">
    <w:name w:val="0D816DF5B6E54F37A7E266840471A3E6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3C615D297F95411EAA214B75C2C6F2071">
    <w:name w:val="3C615D297F95411EAA214B75C2C6F2071"/>
    <w:rsid w:val="008C4B01"/>
    <w:rPr>
      <w:rFonts w:eastAsiaTheme="minorHAnsi"/>
      <w:lang w:eastAsia="en-US"/>
    </w:rPr>
  </w:style>
  <w:style w:type="paragraph" w:customStyle="1" w:styleId="FEF59857FFF54812A68D7C34B0020C3F1">
    <w:name w:val="FEF59857FFF54812A68D7C34B0020C3F1"/>
    <w:rsid w:val="008C4B01"/>
    <w:rPr>
      <w:rFonts w:eastAsiaTheme="minorHAnsi"/>
      <w:lang w:eastAsia="en-US"/>
    </w:rPr>
  </w:style>
  <w:style w:type="paragraph" w:customStyle="1" w:styleId="A7F69EEFEF404AC6A23354E0D93B47FE1">
    <w:name w:val="A7F69EEFEF404AC6A23354E0D93B47FE1"/>
    <w:rsid w:val="008C4B01"/>
    <w:rPr>
      <w:rFonts w:eastAsiaTheme="minorHAnsi"/>
      <w:lang w:eastAsia="en-US"/>
    </w:rPr>
  </w:style>
  <w:style w:type="paragraph" w:customStyle="1" w:styleId="DA87A335BD0842AD83DAF74475E842ED1">
    <w:name w:val="DA87A335BD0842AD83DAF74475E842ED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2898A224C6BA4C01B64BE740CD83E5201">
    <w:name w:val="2898A224C6BA4C01B64BE740CD83E5201"/>
    <w:rsid w:val="008C4B01"/>
    <w:rPr>
      <w:rFonts w:eastAsiaTheme="minorHAnsi"/>
      <w:lang w:eastAsia="en-US"/>
    </w:rPr>
  </w:style>
  <w:style w:type="paragraph" w:customStyle="1" w:styleId="0514A99ADCB240A5AB252850F2EF42351">
    <w:name w:val="0514A99ADCB240A5AB252850F2EF4235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C414EBBB589E4FE182C2160AB20CCF621">
    <w:name w:val="C414EBBB589E4FE182C2160AB20CCF621"/>
    <w:rsid w:val="008C4B01"/>
    <w:rPr>
      <w:rFonts w:eastAsiaTheme="minorHAnsi"/>
      <w:lang w:eastAsia="en-US"/>
    </w:rPr>
  </w:style>
  <w:style w:type="paragraph" w:customStyle="1" w:styleId="5DB9333F4E2C4BDDADA43D2E7865143D1">
    <w:name w:val="5DB9333F4E2C4BDDADA43D2E7865143D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91570654B90A44BFBDA181490C60F5B01">
    <w:name w:val="91570654B90A44BFBDA181490C60F5B0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40241642A6994C6E932B57F8E925ADF21">
    <w:name w:val="40241642A6994C6E932B57F8E925ADF2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CAB944A2547A411B8EF48331E402FF561">
    <w:name w:val="CAB944A2547A411B8EF48331E402FF561"/>
    <w:rsid w:val="008C4B01"/>
    <w:pPr>
      <w:ind w:left="720"/>
      <w:contextualSpacing/>
    </w:pPr>
    <w:rPr>
      <w:rFonts w:eastAsiaTheme="minorHAnsi"/>
      <w:lang w:eastAsia="en-US"/>
    </w:rPr>
  </w:style>
  <w:style w:type="paragraph" w:customStyle="1" w:styleId="67FAE83B1EF7449EB7EC99187439D99E1">
    <w:name w:val="67FAE83B1EF7449EB7EC99187439D99E1"/>
    <w:rsid w:val="008C4B0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C8F8-DB1C-4F45-B7D5-487ECA1F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Lucia Tuleková Henčelová, PhD.</dc:creator>
  <cp:keywords/>
  <dc:description/>
  <cp:lastModifiedBy>Zuzana Cervenakova</cp:lastModifiedBy>
  <cp:revision>2</cp:revision>
  <dcterms:created xsi:type="dcterms:W3CDTF">2021-07-22T13:34:00Z</dcterms:created>
  <dcterms:modified xsi:type="dcterms:W3CDTF">2021-07-22T13:34:00Z</dcterms:modified>
</cp:coreProperties>
</file>