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78B6" w14:textId="77777777" w:rsidR="00DD63D8" w:rsidRDefault="00DD63D8" w:rsidP="00DD63D8">
      <w:r>
        <w:t>Správa o výsledku finančnej kontroly č. 02/02/2022</w:t>
      </w:r>
    </w:p>
    <w:p w14:paraId="457CA5E6" w14:textId="77777777" w:rsidR="00DD63D8" w:rsidRDefault="00DD63D8" w:rsidP="00DD63D8"/>
    <w:p w14:paraId="59F542D8" w14:textId="77777777" w:rsidR="00DD63D8" w:rsidRDefault="00DD63D8" w:rsidP="00DD63D8">
      <w:r>
        <w:t xml:space="preserve">Oprávnená osoba: </w:t>
      </w:r>
      <w:r>
        <w:tab/>
        <w:t xml:space="preserve">Ing. Vladimír Mráz, miestny kontrolór </w:t>
      </w:r>
    </w:p>
    <w:p w14:paraId="31122D97" w14:textId="77777777" w:rsidR="00DD63D8" w:rsidRDefault="00DD63D8" w:rsidP="00DD63D8"/>
    <w:p w14:paraId="216BBA85" w14:textId="77777777" w:rsidR="00DD63D8" w:rsidRDefault="00DD63D8" w:rsidP="00DD63D8">
      <w:r>
        <w:t xml:space="preserve">Kontrolovaný subjekt:                    </w:t>
      </w:r>
      <w:r>
        <w:tab/>
        <w:t>Miestny úrad mestskej časti Bratislava-Rusovce</w:t>
      </w:r>
    </w:p>
    <w:p w14:paraId="3CDF50CA" w14:textId="77777777" w:rsidR="00DD63D8" w:rsidRDefault="00DD63D8" w:rsidP="00DD63D8">
      <w:r>
        <w:t xml:space="preserve">                                                       Vývojová 8</w:t>
      </w:r>
    </w:p>
    <w:p w14:paraId="5E2B325E" w14:textId="77777777" w:rsidR="00DD63D8" w:rsidRDefault="00DD63D8" w:rsidP="00DD63D8">
      <w:r>
        <w:t xml:space="preserve">                                                       851 10 Bratislava</w:t>
      </w:r>
    </w:p>
    <w:p w14:paraId="3A3829F3" w14:textId="77777777" w:rsidR="00DD63D8" w:rsidRDefault="00DD63D8" w:rsidP="00DD63D8">
      <w:r>
        <w:t xml:space="preserve">                                                       IČO: 00 304 611</w:t>
      </w:r>
    </w:p>
    <w:p w14:paraId="17AE150A" w14:textId="77777777" w:rsidR="00DD63D8" w:rsidRDefault="00DD63D8" w:rsidP="00DD63D8"/>
    <w:p w14:paraId="0C69D83C" w14:textId="77777777" w:rsidR="00DD63D8" w:rsidRDefault="00DD63D8" w:rsidP="00DD63D8">
      <w:r>
        <w:t>Predmet kontroly:</w:t>
      </w:r>
      <w:r>
        <w:tab/>
        <w:t>Kontrola poskytovania dotácií z rozpočtu mestskej časti Bratislava-Rusovce za rok 2021</w:t>
      </w:r>
    </w:p>
    <w:p w14:paraId="539920BB" w14:textId="77777777" w:rsidR="00DD63D8" w:rsidRDefault="00DD63D8" w:rsidP="00DD63D8"/>
    <w:p w14:paraId="348982D8" w14:textId="77777777" w:rsidR="00DD63D8" w:rsidRDefault="00DD63D8" w:rsidP="00DD63D8">
      <w:r>
        <w:t xml:space="preserve">Cieľ kontroly:                                  Dodržiavanie legislatívy a platných noriem mestskej časti Bratislava-Rusovce so zameraním na dodržiavanie podmienok na poskytnutie a použitie verejných prostriedkov podľa VZN </w:t>
      </w:r>
    </w:p>
    <w:p w14:paraId="1A6D7B4D" w14:textId="77777777" w:rsidR="00DD63D8" w:rsidRDefault="00DD63D8" w:rsidP="00DD63D8">
      <w:r>
        <w:t>č. 2/2019.</w:t>
      </w:r>
    </w:p>
    <w:p w14:paraId="752002D9" w14:textId="77777777" w:rsidR="00DD63D8" w:rsidRDefault="00DD63D8" w:rsidP="00DD63D8"/>
    <w:p w14:paraId="681A42C7" w14:textId="77777777" w:rsidR="00DD63D8" w:rsidRDefault="00DD63D8" w:rsidP="00DD63D8">
      <w:r>
        <w:t>Kontrola bola vykonaná v čase:</w:t>
      </w:r>
      <w:r>
        <w:tab/>
        <w:t>od 01. 02. 2022</w:t>
      </w:r>
      <w:r>
        <w:tab/>
        <w:t xml:space="preserve"> do 08. 02. 2022</w:t>
      </w:r>
    </w:p>
    <w:p w14:paraId="5280C78D" w14:textId="77777777" w:rsidR="00DD63D8" w:rsidRDefault="00DD63D8" w:rsidP="00DD63D8"/>
    <w:p w14:paraId="31743E58" w14:textId="77777777" w:rsidR="00DD63D8" w:rsidRDefault="00DD63D8" w:rsidP="00DD63D8">
      <w:r>
        <w:t>Kontrolované obdobie:</w:t>
      </w:r>
      <w:r>
        <w:tab/>
        <w:t xml:space="preserve">          od 01. 01. 2021 do 31. 12. 2021</w:t>
      </w:r>
    </w:p>
    <w:p w14:paraId="538892CE" w14:textId="77777777" w:rsidR="00DD63D8" w:rsidRDefault="00DD63D8" w:rsidP="00DD63D8"/>
    <w:p w14:paraId="3974C4B3" w14:textId="77777777" w:rsidR="00DD63D8" w:rsidRDefault="00DD63D8" w:rsidP="00DD63D8">
      <w:r>
        <w:t>Kontrola bola vykonaná v súlade s plánom kontrolnej činnosti na  I. polrok 2022, schváleným uznesením Miestneho zastupiteľstva mestskej časti Bratislava-Rusovce č. 337/2021 dňa 14. 12. 2021.</w:t>
      </w:r>
    </w:p>
    <w:p w14:paraId="4FAAD507" w14:textId="77777777" w:rsidR="00DD63D8" w:rsidRDefault="00DD63D8" w:rsidP="00DD63D8"/>
    <w:p w14:paraId="67BB4AC0" w14:textId="77777777" w:rsidR="00DD63D8" w:rsidRDefault="00DD63D8" w:rsidP="00DD63D8">
      <w:r>
        <w:t xml:space="preserve">Predmetná kontrola bola vykonaná v nadväznosti na dodržiavanie nasledovných zákonov a nariadení: </w:t>
      </w:r>
    </w:p>
    <w:p w14:paraId="172FA675" w14:textId="77777777" w:rsidR="00DD63D8" w:rsidRDefault="00DD63D8" w:rsidP="00DD63D8">
      <w:r>
        <w:t xml:space="preserve">a) Zákona č. 369/1990 Zb. o obecnom zriadení v znení neskorších predpisov, § 18d (2) písm. d). </w:t>
      </w:r>
    </w:p>
    <w:p w14:paraId="1A118FE7" w14:textId="77777777" w:rsidR="00DD63D8" w:rsidRDefault="00DD63D8" w:rsidP="00DD63D8">
      <w:r>
        <w:t xml:space="preserve">b) Zákona č. 377/1990 Zb. o hlavnom meste Slovenskej republiky Bratislave v znení neskorších predpisov. </w:t>
      </w:r>
    </w:p>
    <w:p w14:paraId="2ECA49A4" w14:textId="77777777" w:rsidR="00DD63D8" w:rsidRDefault="00DD63D8" w:rsidP="00DD63D8">
      <w:r>
        <w:t>c) Štatútu hlavného mesta SR Bratislavy v znení neskorších dodatkov.</w:t>
      </w:r>
    </w:p>
    <w:p w14:paraId="2177DF50" w14:textId="77777777" w:rsidR="00DD63D8" w:rsidRDefault="00DD63D8" w:rsidP="00DD63D8">
      <w:r>
        <w:t>d) Zákona č. 583/2004 Z. z. o rozpočtových pravidlách územnej samosprávy a o zmene a doplnení niektorých zákonov (ďalej len „rozpočtové pravidlá územnej samosprávy“).</w:t>
      </w:r>
    </w:p>
    <w:p w14:paraId="0EBEC586" w14:textId="77777777" w:rsidR="00DD63D8" w:rsidRDefault="00DD63D8" w:rsidP="00DD63D8">
      <w:r>
        <w:lastRenderedPageBreak/>
        <w:t>e) Zákona č. 523/2004 Z. z. o rozpočtových pravidlách verejnej správy v znení neskorších predpisov (ďalej len „rozpočtové pravidlá verejnej správy“).</w:t>
      </w:r>
    </w:p>
    <w:p w14:paraId="47AC67C4" w14:textId="77777777" w:rsidR="00DD63D8" w:rsidRDefault="00DD63D8" w:rsidP="00DD63D8">
      <w:r>
        <w:t xml:space="preserve">f) Zákona č. 431/2002 Z. z. o účtovníctve v znení neskorších predpisov. </w:t>
      </w:r>
    </w:p>
    <w:p w14:paraId="3C15ABFC" w14:textId="77777777" w:rsidR="00DD63D8" w:rsidRDefault="00DD63D8" w:rsidP="00DD63D8">
      <w:r>
        <w:t>g) Zákona č. 211/2000 Z. z. o slobodnom prístupe k informáciám a o zmene a doplnení niektorých zákonov v znení zákona č. 546/2010, (§ 47a) účinnosť povinne zverejňovať zmluvy.</w:t>
      </w:r>
    </w:p>
    <w:p w14:paraId="2673BDF6" w14:textId="77777777" w:rsidR="00DD63D8" w:rsidRDefault="00DD63D8" w:rsidP="00DD63D8">
      <w:r>
        <w:t>h) Zákona č. 502/2001 Z. z. o finančnej kontrole a vnútornom audite v znení neskorších predpisov.</w:t>
      </w:r>
    </w:p>
    <w:p w14:paraId="414B50EC" w14:textId="77777777" w:rsidR="00DD63D8" w:rsidRDefault="00DD63D8" w:rsidP="00DD63D8">
      <w:r>
        <w:t>i) Všeobecne záväzného nariadenia č. 2/2019 schváleného uznesením č.129/2019 z 12. 11. 2019 o poskytovaní dotácií z rozpočtu Mestskej časti Bratislava-Rusovce (ďalej len „všeobecne záväzné nariadenie o poskytovaní dotácií“), účinného v kontrolovanom období</w:t>
      </w:r>
    </w:p>
    <w:p w14:paraId="016C3D50" w14:textId="77777777" w:rsidR="00DD63D8" w:rsidRDefault="00DD63D8" w:rsidP="00DD63D8">
      <w:r>
        <w:t>j) Smernica č. 3/2015 na vykonávanie finančnej kontroly – predbežnej a priebežnej v pôsobnosti Miestneho úradu mestskej časti Bratislava-Rusovce (ďalej len „smernica o finančnej kontrole“), účinných od 14. 07. 2015</w:t>
      </w:r>
    </w:p>
    <w:p w14:paraId="3078D5CB" w14:textId="77777777" w:rsidR="00DD63D8" w:rsidRDefault="00DD63D8" w:rsidP="00DD63D8">
      <w:r>
        <w:t>k) Zásad obehu účtovných dokladov mestskej časti Bratislava- Rusovce účinných od 15. 01. 2004</w:t>
      </w:r>
    </w:p>
    <w:p w14:paraId="26AE9B46" w14:textId="77777777" w:rsidR="00DD63D8" w:rsidRDefault="00DD63D8" w:rsidP="00DD63D8">
      <w:r>
        <w:t>l) Zákona č. 357/2015 Z. z. o finančnej kontrole a audite, účinného od 01. 01. 2016</w:t>
      </w:r>
    </w:p>
    <w:p w14:paraId="13879932" w14:textId="77777777" w:rsidR="00DD63D8" w:rsidRDefault="00DD63D8" w:rsidP="00DD63D8"/>
    <w:p w14:paraId="540CDD4E" w14:textId="77777777" w:rsidR="00DD63D8" w:rsidRDefault="00DD63D8" w:rsidP="00DD63D8">
      <w:r>
        <w:t xml:space="preserve">V súlade § 15 ods. 2 písm. a) zákona č. 377/1990 Zb. o hlavnom meste SR Bratislavy v znení neskorších predpisov, podľa § 4 ods. 3 písm. d) a § 6 ods. 1 zákona č. 369/1990 Zb. o obecnom zriadení v znení neskorších predpisov, § 7 ods. 4 zákona č. 583/2004 Z. z. o rozpočtových pravidlách územnej samosprávy a o zmene a doplnení niektorých zákonov a zákona č. 523/2004 Z. z. o rozpočtových pravidlách verejnej správy a o zmene a doplnení niektorých zákonov v znení neskorších predpisov vydala Mestská časť Bratislava-Rusovce Všeobecne záväzné nariadenie </w:t>
      </w:r>
    </w:p>
    <w:p w14:paraId="0C92DC22" w14:textId="77777777" w:rsidR="00DD63D8" w:rsidRDefault="00DD63D8" w:rsidP="00DD63D8">
      <w:r>
        <w:t>č. 2/2019 o poskytovaní dotácií z rozpočtu Mestskej časti Bratislava-Rusovce, ktorým sa určuje postup a podmienky pre poskytovanie dotácií z rozpočtu mestskej časti. Poskytovanie dotácií usmerňuje toto nariadenie v čase ich pridelenia nasledovne:</w:t>
      </w:r>
    </w:p>
    <w:p w14:paraId="7913B799" w14:textId="77777777" w:rsidR="00DD63D8" w:rsidRDefault="00DD63D8" w:rsidP="00DD63D8"/>
    <w:p w14:paraId="04777214" w14:textId="77777777" w:rsidR="00DD63D8" w:rsidRDefault="00DD63D8" w:rsidP="00DD63D8">
      <w:r>
        <w:t xml:space="preserve">„VZN č. 2/2019 upravuje v čl. 3 Podmienky pre poskytovanie dotácií z rozpočtu Mestskej časti Bratislava-Rusovce (ďalej len „mestská časť“) fyzickým osobám – podnikateľom, a právnickým osobám, ktoré </w:t>
      </w:r>
    </w:p>
    <w:p w14:paraId="756028BA" w14:textId="77777777" w:rsidR="00DD63D8" w:rsidRDefault="00DD63D8" w:rsidP="00DD63D8">
      <w:r>
        <w:t>1.          predložia:</w:t>
      </w:r>
    </w:p>
    <w:p w14:paraId="05076202" w14:textId="77777777" w:rsidR="00DD63D8" w:rsidRDefault="00DD63D8" w:rsidP="00DD63D8">
      <w:r>
        <w:t>a)</w:t>
      </w:r>
      <w:r>
        <w:tab/>
        <w:t>písomnú žiadosť;</w:t>
      </w:r>
    </w:p>
    <w:p w14:paraId="074792B7" w14:textId="77777777" w:rsidR="00DD63D8" w:rsidRDefault="00DD63D8" w:rsidP="00DD63D8">
      <w:r>
        <w:t>b)</w:t>
      </w:r>
      <w:r>
        <w:tab/>
        <w:t>popis projektu;</w:t>
      </w:r>
    </w:p>
    <w:p w14:paraId="5FD41B7E" w14:textId="77777777" w:rsidR="00DD63D8" w:rsidRDefault="00DD63D8" w:rsidP="00DD63D8">
      <w:r>
        <w:t>c)</w:t>
      </w:r>
      <w:r>
        <w:tab/>
        <w:t>štruktúrovaný rozpočet predpokladaných nákladov na realizáciu celého projektu;</w:t>
      </w:r>
    </w:p>
    <w:p w14:paraId="672FA6A2" w14:textId="77777777" w:rsidR="00DD63D8" w:rsidRDefault="00DD63D8" w:rsidP="00DD63D8">
      <w:r>
        <w:t>d)</w:t>
      </w:r>
      <w:r>
        <w:tab/>
        <w:t>čestné vyhlásenia žiadateľa;</w:t>
      </w:r>
    </w:p>
    <w:p w14:paraId="2A188A57" w14:textId="77777777" w:rsidR="00DD63D8" w:rsidRDefault="00DD63D8" w:rsidP="00DD63D8">
      <w:r>
        <w:t>e)</w:t>
      </w:r>
      <w:r>
        <w:tab/>
        <w:t xml:space="preserve">povinné prílohy k žiadosti – kópia dokladu o právnej subjektivite (napr. kópia stanov, zriaďovacej listiny a pod.), potvrdenie o tom, že osoba uvedená v žiadosti ako štatutárny orgán je oprávnená konať za žiadateľa (napr.: kópia zápisnice z Valného zhromaždenia, kópia </w:t>
      </w:r>
      <w:r>
        <w:lastRenderedPageBreak/>
        <w:t>menovacieho dekrétu a pod.), kópia zmluvy s bankou, resp. originál potvrdenia o vedení účtu v banke, ktorého názov musí byť v súlade s názvom žiadateľa (súčasťou dokladu musí byť číslo účtu v tvare IBAN).</w:t>
      </w:r>
    </w:p>
    <w:p w14:paraId="0A7FFE41" w14:textId="77777777" w:rsidR="00DD63D8" w:rsidRDefault="00DD63D8" w:rsidP="00DD63D8">
      <w:r>
        <w:t>2.</w:t>
      </w:r>
      <w:r>
        <w:tab/>
        <w:t xml:space="preserve">Žiadosť o dotáciu musí obsahovať: </w:t>
      </w:r>
    </w:p>
    <w:p w14:paraId="6B49C480" w14:textId="77777777" w:rsidR="00DD63D8" w:rsidRDefault="00DD63D8" w:rsidP="00DD63D8">
      <w:r>
        <w:t>a)</w:t>
      </w:r>
      <w:r>
        <w:tab/>
        <w:t>obchodné meno, sídlo alebo miesto podnikania žiadateľa;</w:t>
      </w:r>
    </w:p>
    <w:p w14:paraId="080447E2" w14:textId="77777777" w:rsidR="00DD63D8" w:rsidRDefault="00DD63D8" w:rsidP="00DD63D8">
      <w:r>
        <w:t>b)</w:t>
      </w:r>
      <w:r>
        <w:tab/>
        <w:t>právnu formu žiadateľa;</w:t>
      </w:r>
    </w:p>
    <w:p w14:paraId="27465370" w14:textId="77777777" w:rsidR="00DD63D8" w:rsidRDefault="00DD63D8" w:rsidP="00DD63D8">
      <w:r>
        <w:t>c)</w:t>
      </w:r>
      <w:r>
        <w:tab/>
        <w:t>IČO žiadateľa;</w:t>
      </w:r>
    </w:p>
    <w:p w14:paraId="4FFBBB37" w14:textId="77777777" w:rsidR="00DD63D8" w:rsidRDefault="00DD63D8" w:rsidP="00DD63D8">
      <w:r>
        <w:t>d)</w:t>
      </w:r>
      <w:r>
        <w:tab/>
        <w:t>bankové spojenie a číslo účtu žiadateľa;</w:t>
      </w:r>
    </w:p>
    <w:p w14:paraId="074A0A6B" w14:textId="77777777" w:rsidR="00DD63D8" w:rsidRDefault="00DD63D8" w:rsidP="00DD63D8">
      <w:r>
        <w:t>e)</w:t>
      </w:r>
      <w:r>
        <w:tab/>
        <w:t>meno a priezvisko, trvalý pobyt a kontakt na štatutárneho zástupcu žiadateľa, vrátane dokladov     preukazujúcich oprávnenie konať za žiadateľa;</w:t>
      </w:r>
    </w:p>
    <w:p w14:paraId="3E7E71C1" w14:textId="77777777" w:rsidR="00DD63D8" w:rsidRDefault="00DD63D8" w:rsidP="00DD63D8">
      <w:r>
        <w:t>f)</w:t>
      </w:r>
      <w:r>
        <w:tab/>
        <w:t>výšku požadovanej dotácie;</w:t>
      </w:r>
    </w:p>
    <w:p w14:paraId="13DECC83" w14:textId="77777777" w:rsidR="00DD63D8" w:rsidRDefault="00DD63D8" w:rsidP="00DD63D8">
      <w:r>
        <w:t>g)</w:t>
      </w:r>
      <w:r>
        <w:tab/>
        <w:t>účel použitia, cieľovú skupinu projektu a zdôvodnenie žiadosti;,</w:t>
      </w:r>
    </w:p>
    <w:p w14:paraId="6558776F" w14:textId="77777777" w:rsidR="00DD63D8" w:rsidRDefault="00DD63D8" w:rsidP="00DD63D8">
      <w:r>
        <w:t>h)</w:t>
      </w:r>
      <w:r>
        <w:tab/>
        <w:t>predpokladané výstupy a prínos projektu pre mestskú časť;</w:t>
      </w:r>
    </w:p>
    <w:p w14:paraId="0DEABFDC" w14:textId="77777777" w:rsidR="00DD63D8" w:rsidRDefault="00DD63D8" w:rsidP="00DD63D8">
      <w:r>
        <w:t>i)</w:t>
      </w:r>
      <w:r>
        <w:tab/>
        <w:t>informáciu o doterajšej činnosti žiadateľa za predchádzajúci rok;</w:t>
      </w:r>
    </w:p>
    <w:p w14:paraId="01CF08EF" w14:textId="77777777" w:rsidR="00DD63D8" w:rsidRDefault="00DD63D8" w:rsidP="00DD63D8">
      <w:r>
        <w:t>j)</w:t>
      </w:r>
      <w:r>
        <w:tab/>
        <w:t>v prípade podnikateľského subjektu doklad o spôsobe vzniku (živnostenský list, zápis v obchodnom registri).</w:t>
      </w:r>
    </w:p>
    <w:p w14:paraId="7E965A2A" w14:textId="77777777" w:rsidR="00DD63D8" w:rsidRDefault="00DD63D8" w:rsidP="00DD63D8">
      <w:r>
        <w:t>3.</w:t>
      </w:r>
      <w:r>
        <w:tab/>
        <w:t xml:space="preserve">Žiadateľ o poskytnutie dotácie predloží žiadosť mestskej časti v termíne do 30. novembra v kalendárnom roku, ktorý predchádza roku, z rozpočtu ktorého má byť dotácia poskytnutá. Ak žiadosť </w:t>
      </w:r>
    </w:p>
    <w:p w14:paraId="690DF6F1" w14:textId="77777777" w:rsidR="00DD63D8" w:rsidRDefault="00DD63D8" w:rsidP="00DD63D8">
      <w:r>
        <w:t>o poskytnutie dotácie nesplní podmienky tohto nariadenia, žiadosť nebude predložená na rokovanie miestneho zastupiteľstva a bude zamietnutá. Dotáciu možno poskytnúť iba žiadateľovi, ktorý spĺňa podmienky uvedené v nariadení a ktorý predložil písomnú žiadosť o poskytnutie dotácie na formulároch, ktoré sú prílohami č. 1 až 4 tohto nariadenia a sú zverejnené na webovom sídle mestskej časti. Za kompletnú žiadosť sa považuje písomná žiadosť spolu so všetkými požadovanými náležitosťami a prílohami. Iba kompletné žiadosti sú predkladané na rokovanie miestneho zastupiteľstva. Žiadateľ predkladá žiadosť len na predpísaných formulároch. Vzory formulárov sú dostupné na webovom sídle mestskej časti. Adresa na zasielanie žiadosti je: Miestny úrad MČ Bratislava-Rusovce, Vývojová 8,  851 10  Bratislava-Rusovce (obálku výrazne označte „Dotácie s uvedením roku – žiadosť“).</w:t>
      </w:r>
    </w:p>
    <w:p w14:paraId="57C76BDE" w14:textId="77777777" w:rsidR="00DD63D8" w:rsidRDefault="00DD63D8" w:rsidP="00DD63D8"/>
    <w:p w14:paraId="18820834" w14:textId="77777777" w:rsidR="00DD63D8" w:rsidRDefault="00DD63D8" w:rsidP="00DD63D8">
      <w:r>
        <w:t>VZN č. 2/2019 upravuje v čl. 4 Spôsob rozhodovania o poskytnutí dotácií nasledovne:</w:t>
      </w:r>
    </w:p>
    <w:p w14:paraId="4F818396" w14:textId="77777777" w:rsidR="00DD63D8" w:rsidRDefault="00DD63D8" w:rsidP="00DD63D8">
      <w:r>
        <w:t>1.</w:t>
      </w:r>
      <w:r>
        <w:tab/>
        <w:t>O poskytnutí dotácií rozhoduje miestne zastupiteľstvo na základe písomnej žiadosti. V prípade schválenia žiadosti na podporu podnikateľských aktivít alebo dotácie v minimálnej výške 500 eur, bude s úspešným žiadateľom uzavretá písomná zmluva o poskytnutí dotácie. V prípade schválenia žiadosti na ostatné účely je podkladom na poskytnutie dotácie uznesenie miestneho zastupiteľstva.</w:t>
      </w:r>
    </w:p>
    <w:p w14:paraId="36A20362" w14:textId="77777777" w:rsidR="00DD63D8" w:rsidRDefault="00DD63D8" w:rsidP="00DD63D8">
      <w:r>
        <w:t>2.</w:t>
      </w:r>
      <w:r>
        <w:tab/>
        <w:t>Výšku dotácie môže mestská časť poskytnúť najviac do výšky oprávnených nákladov projektu.</w:t>
      </w:r>
    </w:p>
    <w:p w14:paraId="0068A40B" w14:textId="77777777" w:rsidR="00DD63D8" w:rsidRDefault="00DD63D8" w:rsidP="00DD63D8">
      <w:r>
        <w:lastRenderedPageBreak/>
        <w:t>3.</w:t>
      </w:r>
      <w:r>
        <w:tab/>
        <w:t>Dotáciu môže mestská časť poskytnúť jednému žiadateľovi len jedenkrát za kalendárny rok.</w:t>
      </w:r>
    </w:p>
    <w:p w14:paraId="4969DA84" w14:textId="77777777" w:rsidR="00DD63D8" w:rsidRDefault="00DD63D8" w:rsidP="00DD63D8">
      <w:r>
        <w:t>4.</w:t>
      </w:r>
      <w:r>
        <w:tab/>
        <w:t>Nepoužité finančné prostriedky je žiadateľ povinný bezodkladne, resp. najneskôr do 31. januára nasledujúceho kalendárneho roka, vrátiť na účet mestskej časti.</w:t>
      </w:r>
    </w:p>
    <w:p w14:paraId="7CF0CD59" w14:textId="77777777" w:rsidR="00DD63D8" w:rsidRDefault="00DD63D8" w:rsidP="00DD63D8">
      <w:r>
        <w:t>5.</w:t>
      </w:r>
      <w:r>
        <w:tab/>
        <w:t>Na poskytnutie dotácií nie je právny nárok.</w:t>
      </w:r>
    </w:p>
    <w:p w14:paraId="3D02BDED" w14:textId="77777777" w:rsidR="00DD63D8" w:rsidRDefault="00DD63D8" w:rsidP="00DD63D8">
      <w:r>
        <w:t>6.</w:t>
      </w:r>
      <w:r>
        <w:tab/>
        <w:t xml:space="preserve">Prijímateľ je povinný pri použití dotácie postupovať podľa príslušných ustanovení zákona č. 343/2015 Z. z. o verejnom obstarávaní a o zmene a doplnení niektorých zákonov v znení neskorších predpisov. </w:t>
      </w:r>
    </w:p>
    <w:p w14:paraId="2D3D0AD6" w14:textId="77777777" w:rsidR="00DD63D8" w:rsidRDefault="00DD63D8" w:rsidP="00DD63D8"/>
    <w:p w14:paraId="19D57023" w14:textId="77777777" w:rsidR="00DD63D8" w:rsidRDefault="00DD63D8" w:rsidP="00DD63D8">
      <w:r>
        <w:t>VZN č. 2/2019 určuje v čl. 5 Povinnosť uzatvoriť s prijímateľom dotácie zmluvu nasledovne:</w:t>
      </w:r>
    </w:p>
    <w:p w14:paraId="2C3BB1A1" w14:textId="77777777" w:rsidR="00DD63D8" w:rsidRDefault="00DD63D8" w:rsidP="00DD63D8">
      <w:r>
        <w:t>1.</w:t>
      </w:r>
      <w:r>
        <w:tab/>
        <w:t>Schválená dotácia je potvrdená zmluvou o poskytnutí dotácie.</w:t>
      </w:r>
    </w:p>
    <w:p w14:paraId="091A28D6" w14:textId="77777777" w:rsidR="00DD63D8" w:rsidRDefault="00DD63D8" w:rsidP="00DD63D8">
      <w:r>
        <w:t>2.</w:t>
      </w:r>
      <w:r>
        <w:tab/>
        <w:t>Pokiaľ bude schválená dotácia použitá na nákup hmotného majetku, ktorého doba používania je dlhšia ako jeden rok a očakávaná obstarávacia cena vyššia ako 1 700 eur, mestská časť si môže požiadať o vrátenie tohto hmotného majetku, a to do 5 rokov od jeho nadobudnutia, pričom bude táto možnosť uvedená aj v zmluve. Hmotný majetok musí byť vrátený vo funkčnom stave alebo nahradený peňažnou hodnotou zníženou za každý rok používania o 20 %.</w:t>
      </w:r>
    </w:p>
    <w:p w14:paraId="4B9D47D3" w14:textId="77777777" w:rsidR="00DD63D8" w:rsidRDefault="00DD63D8" w:rsidP="00DD63D8">
      <w:r>
        <w:t>3.</w:t>
      </w:r>
      <w:r>
        <w:tab/>
        <w:t>Zmluvnou podmienkou tiež musí byť záväzok prijímateľa dotácie, že v prípade neodôvodneného odmietnutia kontroly použitia dotácie alebo použitia dotácie na iný ako schválený účel, je subjekt povinný vrátiť celú dotáciu spolu s príslušným penále podľa § 31 zákona č. 523/2004 Z. z. v znení neskorších predpisov.</w:t>
      </w:r>
    </w:p>
    <w:p w14:paraId="6BD93853" w14:textId="77777777" w:rsidR="00DD63D8" w:rsidRDefault="00DD63D8" w:rsidP="00DD63D8">
      <w:r>
        <w:t>4.</w:t>
      </w:r>
      <w:r>
        <w:tab/>
        <w:t>Po podpise zmluvy o poskytnutí dotácie poskytovateľ prostredníctvom miestneho úradu zabezpečí vyplatenie schválenej dotácie v termínoch a spôsobom dohodnutým v zmluve o poskytnutí dotácie.</w:t>
      </w:r>
    </w:p>
    <w:p w14:paraId="0752BDB8" w14:textId="77777777" w:rsidR="00DD63D8" w:rsidRDefault="00DD63D8" w:rsidP="00DD63D8">
      <w:r>
        <w:t>5.</w:t>
      </w:r>
      <w:r>
        <w:tab/>
        <w:t>Ak mestská časť pri vykonaní kontroly poskytovania dotácie vyplácanej vo viacerých splátkach zistí, že subjekt, ktorému bola poskytnutá dotácia, akýmkoľvek spôsobom porušil uzatvorenú zmluvu o poskytnutí dotácie alebo je voči nemu začaté konanie podľa čl. 2 ods. 2 e), f), g), h), i) a n) tohto nariadenia je oprávnená ihneď od zmluvy odstúpiť a nevyplatiť zvyšnú časť schválenej dotácie.</w:t>
      </w:r>
    </w:p>
    <w:p w14:paraId="0C44EF2C" w14:textId="77777777" w:rsidR="00DD63D8" w:rsidRDefault="00DD63D8" w:rsidP="00DD63D8"/>
    <w:p w14:paraId="4B982EB8" w14:textId="77777777" w:rsidR="00DD63D8" w:rsidRDefault="00DD63D8" w:rsidP="00DD63D8">
      <w:r>
        <w:t>VZN č. 2/2019 určuje v čl. 6 Povinnosti prijímateľov dotácií predložiť vyúčtovanie dotácií nasledovne: uzatvoriť s prijímateľom dotácie zmluvu nasledovne:</w:t>
      </w:r>
    </w:p>
    <w:p w14:paraId="28452A7A" w14:textId="77777777" w:rsidR="00DD63D8" w:rsidRDefault="00DD63D8" w:rsidP="00DD63D8">
      <w:r>
        <w:t>1.</w:t>
      </w:r>
      <w:r>
        <w:tab/>
        <w:t>Finančné prostriedky získané z dotácie, musí prijímateľ použiť v tom istom kalendárnom roku, v ktorom boli poskytnuté. Prijímateľ je povinný s prostriedkami z dotácie nakladať účelne, efektívne a hospodárne.</w:t>
      </w:r>
    </w:p>
    <w:p w14:paraId="007B57CD" w14:textId="77777777" w:rsidR="00DD63D8" w:rsidRDefault="00DD63D8" w:rsidP="00DD63D8">
      <w:r>
        <w:t>2.</w:t>
      </w:r>
      <w:r>
        <w:tab/>
        <w:t>Fyzická osoba – podnikateľ alebo právnická osoba vykoná vyúčtovanie dotácie do 31. januára nasledujúceho roku tak, že predloží písomné vyúčtovanie dotácie. Vzory tlačív vyúčtovania poskytovateľ zverejní na webovom sídle mestskej časti.</w:t>
      </w:r>
    </w:p>
    <w:p w14:paraId="16E3FFE8" w14:textId="77777777" w:rsidR="00DD63D8" w:rsidRDefault="00DD63D8" w:rsidP="00DD63D8">
      <w:r>
        <w:t>3.</w:t>
      </w:r>
      <w:r>
        <w:tab/>
        <w:t xml:space="preserve">Vyúčtovanie poskytnutej dotácie obsahuje záverečnú správu o realizácii projektu a finančné vyúčtovanie poskytnutej dotácie vrátane čitateľných fotokópií všetkých účtovných </w:t>
      </w:r>
      <w:r>
        <w:lastRenderedPageBreak/>
        <w:t xml:space="preserve">dokladov (objednávky, zmluvy, faktúry, príjmové a výdavkové pokladničné doklady, bankové výpisy, prezenčné listiny, dodacie listy a iné). </w:t>
      </w:r>
    </w:p>
    <w:p w14:paraId="43DD361B" w14:textId="77777777" w:rsidR="00DD63D8" w:rsidRDefault="00DD63D8" w:rsidP="00DD63D8">
      <w:r>
        <w:t>4.</w:t>
      </w:r>
      <w:r>
        <w:tab/>
        <w:t>V prípade zistenia nedostatkov pri vykonaní administratívnej finančnej kontroly vyzve poskytovateľ dotácie písomne prijímateľa dotácie, aby v určenej lehote nie dlhšej ako  15 dní tieto nedostatky odstránil.</w:t>
      </w:r>
    </w:p>
    <w:p w14:paraId="18719273" w14:textId="77777777" w:rsidR="00DD63D8" w:rsidRDefault="00DD63D8" w:rsidP="00DD63D8">
      <w:r>
        <w:t>5.</w:t>
      </w:r>
      <w:r>
        <w:tab/>
        <w:t>Ak predložené vyúčtovanie má naďalej nedostatky, resp. prijímateľ zistené nedostatky v stanovenej lehote neodstráni, poskytovateľ dotácie vypracuje správu z administratívnej finančnej kontroly vyúčtovania projektu podľa ustanovení osobitného zákona o finančnej kontrole.</w:t>
      </w:r>
    </w:p>
    <w:p w14:paraId="580BFF79" w14:textId="77777777" w:rsidR="00DD63D8" w:rsidRDefault="00DD63D8" w:rsidP="00DD63D8">
      <w:r>
        <w:t>6.</w:t>
      </w:r>
      <w:r>
        <w:tab/>
        <w:t xml:space="preserve">Ak prijímateľ neprijme opatrenia na nápravu zistených nedostatkov, alebo poskytovateľ dotácie vyhodnotí vznesené námietky zo strany prijímateľa ako neopodstatnené, prijímateľ je povinný poskytnutú dotáciu alebo jej alikvotnú časť určenú poskytovateľom dotácie na základe výzvy vrátiť na príslušný účet poskytovateľa dotácie. </w:t>
      </w:r>
    </w:p>
    <w:p w14:paraId="5F54998D" w14:textId="77777777" w:rsidR="00DD63D8" w:rsidRDefault="00DD63D8" w:rsidP="00DD63D8">
      <w:r>
        <w:t>7.</w:t>
      </w:r>
      <w:r>
        <w:tab/>
        <w:t>V prípade, že prijímateľ dotácie nevykoná vyúčtovanie poskytnutej dotácie riadne a včas, nebude mu následne poskytnutá dotácia v období najmenej jedného roka. Mestská časť bude nezúčtovanú dotáciu v stanovenom termíne považovať za bezdôvodné obohatenie.“</w:t>
      </w:r>
    </w:p>
    <w:p w14:paraId="4B9392D5" w14:textId="77777777" w:rsidR="00DD63D8" w:rsidRDefault="00DD63D8" w:rsidP="00DD63D8"/>
    <w:p w14:paraId="7774E2B2" w14:textId="77777777" w:rsidR="00DD63D8" w:rsidRDefault="00DD63D8" w:rsidP="00DD63D8">
      <w:r>
        <w:t>Priebeh kontroly:</w:t>
      </w:r>
    </w:p>
    <w:p w14:paraId="5A29C764" w14:textId="77777777" w:rsidR="00DD63D8" w:rsidRDefault="00DD63D8" w:rsidP="00DD63D8">
      <w:r>
        <w:t>Kontrolór dňa 01. 02. 2022 zahájil kontrolu č. 02/02/2022, a podľa ustanovenia § 20 ods. 5 písm. a) zákona č. 357/2015 Z. z. o finančnej kontrole a audite bola povinná osoba oboznámená s termínom a cieľom finančnej kontroly a súčasne v súlade s § 20 ods. 2 písm. a) zákona č. 357/2015 Z. z. o finančnej kontrole a audite bola požiadaná o predloženie komplexnej spisovej dokumentácie – originálov dokladov, písomností a iných materiálov k dotáciám, ktoré mestská časť Bratislava-Rusovce v roku 2021 poskytla zo svojho rozpočtu. Oprávnená osoba v súlade s § 20 ods. 4 písm. a) zákona číslo 357/2015 Z. z. o finančnej kontrole a audite potvrdila odobratie komplexnej spisovej dokumentácie dňa 01. 02. 2022, a to najmä:</w:t>
      </w:r>
    </w:p>
    <w:p w14:paraId="0FD32391" w14:textId="77777777" w:rsidR="00DD63D8" w:rsidRDefault="00DD63D8" w:rsidP="00DD63D8">
      <w:r>
        <w:t></w:t>
      </w:r>
      <w:r>
        <w:tab/>
        <w:t>7 doručených žiadostí právnických a fyzických osôb - podnikateľov o poskytnutie dotácie z rozpočtu mestskej časti v zmysle VZN o poskytovaní dotácií z rozpočtu mestskej časti Bratislava-Rusovce č. 2/2019, pre rok 2021 - originály opatrené prezenčnou pečiatkou MÚ,</w:t>
      </w:r>
    </w:p>
    <w:p w14:paraId="32083C28" w14:textId="77777777" w:rsidR="00DD63D8" w:rsidRDefault="00DD63D8" w:rsidP="00DD63D8">
      <w:r>
        <w:t></w:t>
      </w:r>
      <w:r>
        <w:tab/>
        <w:t>Doručené doklady príjemcov k zúčtovaniu dotácií za rok 2021 - originály opatrené prezenčnou pečiatkou MÚ,</w:t>
      </w:r>
    </w:p>
    <w:p w14:paraId="00F89324" w14:textId="77777777" w:rsidR="00DD63D8" w:rsidRDefault="00DD63D8" w:rsidP="00DD63D8">
      <w:r>
        <w:t></w:t>
      </w:r>
      <w:r>
        <w:tab/>
        <w:t>uznesenia Miestneho zastupiteľstva mestskej časti Bratislava-Rusovce, ktorými boli schválené dotácie právnickým a fyzickým osobám pre rok 2021, podpísané starostkou mestskej časti a dostupné na web stránke MČ Rusovce,</w:t>
      </w:r>
    </w:p>
    <w:p w14:paraId="5B317FED" w14:textId="77777777" w:rsidR="00DD63D8" w:rsidRDefault="00DD63D8" w:rsidP="00DD63D8">
      <w:r>
        <w:t></w:t>
      </w:r>
      <w:r>
        <w:tab/>
        <w:t>bankové výpisy /fotokópie/, resp. prevodné príkazy z účtov mestskej časti v priebehu roka 2021, platobné poukazy bezhotovostných prevodov schválených dotácií v prospech účtov prijímateľov dotácií,</w:t>
      </w:r>
    </w:p>
    <w:p w14:paraId="15059B9E" w14:textId="77777777" w:rsidR="00DD63D8" w:rsidRDefault="00DD63D8" w:rsidP="00DD63D8">
      <w:r>
        <w:t></w:t>
      </w:r>
      <w:r>
        <w:tab/>
        <w:t>pokladničné doklady príjmové a výdavkové mestskej časti Bratislava-Rusovce pri prevodoch hotovostných platieb v prospech prijímateľov dotácií,</w:t>
      </w:r>
    </w:p>
    <w:p w14:paraId="132FA649" w14:textId="77777777" w:rsidR="00DD63D8" w:rsidRDefault="00DD63D8" w:rsidP="00DD63D8">
      <w:r>
        <w:t></w:t>
      </w:r>
      <w:r>
        <w:tab/>
        <w:t>uzatvorené písomné Zmluvy o poskytnutí dotácií prijímateľom a ich zverejnenie.</w:t>
      </w:r>
    </w:p>
    <w:p w14:paraId="260B069A" w14:textId="77777777" w:rsidR="00DD63D8" w:rsidRDefault="00DD63D8" w:rsidP="00DD63D8">
      <w:r>
        <w:lastRenderedPageBreak/>
        <w:t>Kontrolou boli preverené termíny podania a prijatia žiadostí o poskytnutie dotácie a splnenie podmienky ich preukázateľného doručenia do 30. 11. roka predchádzajúceho roku čerpania dotácie, ich prerokovanie v zastupiteľstve, prijatie uznesení Miestneho zastupiteľstva mestskej časti Bratislava-Rusovce so stanovením schválenej výšky a účelového viazania prostriedkov, splnenie podmienky pre poskytnutie dotácií v súlade s úplnosťou predložených žiadostí o poskytnutie dotácií, vrátane povinných príloh a ich súlad s rozpočtom, ktorý tvoril povinnú prílohu žiadosti o poskytnutie dotácie ako i  samotné vyúčtovanie k zmluvám o poskytnutí dotácií so zreteľom na použitie prostriedkov z vecného, účelového i časového hľadiska zdokladovaných výdavkov.</w:t>
      </w:r>
    </w:p>
    <w:p w14:paraId="100911BF" w14:textId="77777777" w:rsidR="00DD63D8" w:rsidRDefault="00DD63D8" w:rsidP="00DD63D8">
      <w:r>
        <w:t xml:space="preserve">Po vykonaní kontroly boli doklady vrátené na príslušný referát MÚ dňa 08. 02. 2022. </w:t>
      </w:r>
    </w:p>
    <w:p w14:paraId="46FA9105" w14:textId="77777777" w:rsidR="00DD63D8" w:rsidRDefault="00DD63D8" w:rsidP="00DD63D8"/>
    <w:p w14:paraId="159A5558" w14:textId="77777777" w:rsidR="00DD63D8" w:rsidRDefault="00DD63D8" w:rsidP="00DD63D8">
      <w:r>
        <w:t xml:space="preserve">1. Kontrola žiadostí a splnenia podmienok k poskytnutiu dotácií podľa čl. 3 ods. 1 až ods. 3 VZN . </w:t>
      </w:r>
    </w:p>
    <w:p w14:paraId="5CC8D35B" w14:textId="77777777" w:rsidR="00DD63D8" w:rsidRDefault="00DD63D8" w:rsidP="00DD63D8">
      <w:r>
        <w:t>Žiadosti o poskytnutie dotácií boli doručené na miestny úrad v termínoch v súlade s čl. 3 ods. 3 Všeobecne záväzného nariadenia o poskytovaní dotácií, tzn. do 30. 11. 2020. Doručené žiadosti obsahovali predpísané náležitosti podľa ustanovenia čl. 3 ods. 1 písm. a) až písm. e), ďalej obsahovali predpísané identifikačné údaje podľa ustanovenia čl. 3 ods. 2 písm. a)  až písm. j) na predpísaných formulároch. Všetky žiadosti spĺňali ustanovenia čl. 2 ods. 1 VZN upravujúce účelové viazanie verejných zdrojov v súlade s § 10 ods. 6 zákona č. 583/2004 Z. z. o rozpočtových pravidlách územnej samosprávy a § 2 ods. 2 zákona č. 213/1997 Z. z. o neziskových organizáciách poskytujúcich všeobecne prospešné služby, v znení zákona č. 35/2002 Z. z.</w:t>
      </w:r>
    </w:p>
    <w:p w14:paraId="1F61215A" w14:textId="77777777" w:rsidR="00DD63D8" w:rsidRDefault="00DD63D8" w:rsidP="00DD63D8">
      <w:r>
        <w:t>Kontrolou žiadostí boli u žiadateľov zistené skutočnosti brániace poskytnutiu dotácií v zmysle čl. 3 ods. 3 VZN. Účelové viazanie požadovaných finančných dotačných prostriedkov v jednotlivých projektoch spĺňalo náležitosti pre ich poskytnutie podľa ustanovenia čl. 1 ods. 3 písm. a) a ods. 4 VZN.</w:t>
      </w:r>
    </w:p>
    <w:p w14:paraId="6C49449F" w14:textId="77777777" w:rsidR="00DD63D8" w:rsidRDefault="00DD63D8" w:rsidP="00DD63D8"/>
    <w:p w14:paraId="51DA7A2D" w14:textId="77777777" w:rsidR="00DD63D8" w:rsidRDefault="00DD63D8" w:rsidP="00DD63D8">
      <w:r>
        <w:t xml:space="preserve">Kontrolné zistenia 1.  </w:t>
      </w:r>
    </w:p>
    <w:p w14:paraId="458DF846" w14:textId="77777777" w:rsidR="00DD63D8" w:rsidRDefault="00DD63D8" w:rsidP="00DD63D8">
      <w:r>
        <w:t xml:space="preserve">Kontrola preukázala súlad prijatých žiadostí o poskytnutie dotácií s čl. 3 ods. 1 až ods. 2 VZN bez zistenia nedostatkov. Podmienky prerokovania splnili nasledovní žiadatelia: </w:t>
      </w:r>
    </w:p>
    <w:p w14:paraId="727A6CCB" w14:textId="77777777" w:rsidR="00DD63D8" w:rsidRDefault="00DD63D8" w:rsidP="00DD63D8">
      <w:r>
        <w:t>1. MFK Rusovce žiadosť doručená 30.11.2020, požadovaná dotácia 10 000,00 Eur.</w:t>
      </w:r>
    </w:p>
    <w:p w14:paraId="5DACA001" w14:textId="77777777" w:rsidR="00DD63D8" w:rsidRDefault="00DD63D8" w:rsidP="00DD63D8">
      <w:r>
        <w:t>2. OZ VITUS žiadosť doručená 30.11.2020, požadovaná dotácia 999,00 Eur.</w:t>
      </w:r>
    </w:p>
    <w:p w14:paraId="428334BC" w14:textId="77777777" w:rsidR="00DD63D8" w:rsidRDefault="00DD63D8" w:rsidP="00DD63D8">
      <w:r>
        <w:t>3. OZ MC Kukulienka žiadosť doručená 02.12.2020, požadovaná dotácia 380,00 Eur.</w:t>
      </w:r>
    </w:p>
    <w:p w14:paraId="3E8AD921" w14:textId="77777777" w:rsidR="00DD63D8" w:rsidRDefault="00DD63D8" w:rsidP="00DD63D8">
      <w:r>
        <w:t xml:space="preserve">4. DFS </w:t>
      </w:r>
      <w:proofErr w:type="spellStart"/>
      <w:r>
        <w:t>Gerulata</w:t>
      </w:r>
      <w:proofErr w:type="spellEnd"/>
      <w:r>
        <w:t>, žiadosť doručená 30.11.2020, požadovaná dotácia 3 430,00 Eur.</w:t>
      </w:r>
    </w:p>
    <w:p w14:paraId="6FB88FBE" w14:textId="77777777" w:rsidR="00DD63D8" w:rsidRDefault="00DD63D8" w:rsidP="00DD63D8">
      <w:r>
        <w:t>5. DHZ Rusovce OZ žiadosť doručená 20.11.2020, požadovaná dotácia 1 000,00 Eur.</w:t>
      </w:r>
    </w:p>
    <w:p w14:paraId="166F542D" w14:textId="77777777" w:rsidR="00DD63D8" w:rsidRDefault="00DD63D8" w:rsidP="00DD63D8">
      <w:r>
        <w:t>6. JDS MO Bratislava-Rusovce žiadosť doručená 23.11.2020, požadovaná dotácia 500,00 Eur.</w:t>
      </w:r>
    </w:p>
    <w:p w14:paraId="47FD0868" w14:textId="77777777" w:rsidR="00DD63D8" w:rsidRDefault="00DD63D8" w:rsidP="00DD63D8">
      <w:r>
        <w:t>7. Súkromná ZUŠ žiadosť doručená 02.12.2020, požadovaná dotácia 800,00 Eur.</w:t>
      </w:r>
    </w:p>
    <w:p w14:paraId="51385140" w14:textId="77777777" w:rsidR="00DD63D8" w:rsidRDefault="00DD63D8" w:rsidP="00DD63D8">
      <w:r>
        <w:t xml:space="preserve"> Kontrola zistila porušenie ustanovenia čl. 3 ods. 3 VZN u žiadateľov OZ MC Kukulienka a Súkromná ZUŠ, porušením povinnosti doručiť žiadosti o poskytnutie dotácií v termíne do 30. 11. roka predchádzajúceho roku, v ktorom sa dotácia poskytne. Mestská časť napriek tomuto porušeniu prerokovala tieto žiadosti a rozhodla o poskytnutí dotácií i týmto subjektom.</w:t>
      </w:r>
    </w:p>
    <w:p w14:paraId="7891EB6C" w14:textId="77777777" w:rsidR="00DD63D8" w:rsidRDefault="00DD63D8" w:rsidP="00DD63D8">
      <w:r>
        <w:lastRenderedPageBreak/>
        <w:t>Odporučenie: Prijať opatrenie na odstránenie nedostatku zverejnením výzvy na preloženie žiadostí na webovom sídle mestskej časti 14 dní pred termínoch uzávierok ich prijímania.</w:t>
      </w:r>
    </w:p>
    <w:p w14:paraId="11019303" w14:textId="77777777" w:rsidR="00DD63D8" w:rsidRDefault="00DD63D8" w:rsidP="00DD63D8"/>
    <w:p w14:paraId="04718879" w14:textId="77777777" w:rsidR="00DD63D8" w:rsidRDefault="00DD63D8" w:rsidP="00DD63D8">
      <w:r>
        <w:t>2. Kontrola oprávnenosti a procesu schvaľovania žiadostí o poskytnutie dotácií podľa čl. 4 ods. 1 až ods. 6 VZN.</w:t>
      </w:r>
    </w:p>
    <w:p w14:paraId="128D4E25" w14:textId="77777777" w:rsidR="00DD63D8" w:rsidRDefault="00DD63D8" w:rsidP="00DD63D8">
      <w:r>
        <w:t>•</w:t>
      </w:r>
      <w:r>
        <w:tab/>
        <w:t>Uznesením č. 248 e) zo dňa 19. 01. 2021 schválilo zastupiteľstvo dotáciu športovému klubu MFK Bratislava-Rusovce, so sídlom Balkánska 101, 851 10 Bratislava, na rok 2021 vo výške 9.700,- € na bežnú činnosť klubu v súlade s predloženým projektom;</w:t>
      </w:r>
    </w:p>
    <w:p w14:paraId="51FBA028" w14:textId="77777777" w:rsidR="00DD63D8" w:rsidRDefault="00DD63D8" w:rsidP="00DD63D8">
      <w:r>
        <w:t>•</w:t>
      </w:r>
      <w:r>
        <w:tab/>
        <w:t xml:space="preserve">Uznesením č. 248 g) zo dňa 19. 01. 2021 schválilo zastupiteľstvo dotáciu pre OZ VITUS  </w:t>
      </w:r>
      <w:proofErr w:type="spellStart"/>
      <w:r>
        <w:t>Gerulatská</w:t>
      </w:r>
      <w:proofErr w:type="spellEnd"/>
      <w:r>
        <w:t xml:space="preserve"> 63, 851 10 Bratislava, na rok 2021vo výške 950,- € na tvorivé dielne a stretnutie detí z Rusoviec v súlade s predloženým projektom,</w:t>
      </w:r>
    </w:p>
    <w:p w14:paraId="3D3BF9A5" w14:textId="77777777" w:rsidR="00DD63D8" w:rsidRDefault="00DD63D8" w:rsidP="00DD63D8">
      <w:r>
        <w:t>•</w:t>
      </w:r>
      <w:r>
        <w:tab/>
        <w:t>Uznesením č. 248 d)  zo dňa 19. 01. 2021 schválilo zastupiteľstvo dotáciu pre rok 2021 OZ MC Kukulienka, Balkánska 95, 851 10 Bratislava, na rok 2021 vo výške 380,- € na prevádzku herne MC Kukulienka a komunitné akcie pre obyvateľov MČ v súlade s predloženým projektom,</w:t>
      </w:r>
    </w:p>
    <w:p w14:paraId="40E503FC" w14:textId="77777777" w:rsidR="00DD63D8" w:rsidRDefault="00DD63D8" w:rsidP="00DD63D8">
      <w:r>
        <w:t>•</w:t>
      </w:r>
      <w:r>
        <w:tab/>
        <w:t xml:space="preserve">Uznesením č. 248 a)  zo dňa 19. 01. 2021 schválilo zastupiteľstvo dotáciu na rok 2021 vo výške 3.000,- € OZ DFS </w:t>
      </w:r>
      <w:proofErr w:type="spellStart"/>
      <w:r>
        <w:t>Gerulata</w:t>
      </w:r>
      <w:proofErr w:type="spellEnd"/>
      <w:r>
        <w:t>, Balkánska 102, 851 10 Bratislava na prezentáciu slovenského folklóru doma a v zahraničí v súlade s predloženým projektom</w:t>
      </w:r>
    </w:p>
    <w:p w14:paraId="2CD6BA9B" w14:textId="77777777" w:rsidR="00DD63D8" w:rsidRDefault="00DD63D8" w:rsidP="00DD63D8">
      <w:r>
        <w:t>•</w:t>
      </w:r>
      <w:r>
        <w:tab/>
        <w:t>Uznesením č. 248 b)  zo dňa 19. 01. 2021 schválilo zastupiteľstvo dotáciu na rok 2021 pre DHZ Bratislava-Rusovce vo výške 800,- € na kultúrne aktivity DHZ Rusovce a jeho materiálno – technické vybavenie v roku 2021 v súlade s predloženým projektom;</w:t>
      </w:r>
    </w:p>
    <w:p w14:paraId="44C1A0E7" w14:textId="77777777" w:rsidR="00DD63D8" w:rsidRDefault="00DD63D8" w:rsidP="00DD63D8">
      <w:r>
        <w:t>•</w:t>
      </w:r>
      <w:r>
        <w:tab/>
        <w:t xml:space="preserve">Uznesením č. 248 c) zo dňa 19. 01. 2021 schválilo dotáciu na rok 2021 pre JDS Bratislava-Rusovce vo výške 500,- € na kultúrno-spoločenské aktivity </w:t>
      </w:r>
      <w:proofErr w:type="spellStart"/>
      <w:r>
        <w:t>rusovských</w:t>
      </w:r>
      <w:proofErr w:type="spellEnd"/>
      <w:r>
        <w:t xml:space="preserve"> dôchodcov v roku 2021 v súlade s predloženým projektom;</w:t>
      </w:r>
    </w:p>
    <w:p w14:paraId="53469A87" w14:textId="77777777" w:rsidR="00DD63D8" w:rsidRDefault="00DD63D8" w:rsidP="00DD63D8">
      <w:r>
        <w:t>•</w:t>
      </w:r>
      <w:r>
        <w:tab/>
        <w:t>Uznesením č. 248 d)   zo dňa  19.01. 2021 schválilo dotáciu na rok 2021 pre OZ Kukulienka, Balkánska 85, 851 10 Bratislava vo výške 380,- € na prevádzku herne MC Kukulienka a komunitné akcie pre obyvateľov MČ v súlade s predloženým projektom;</w:t>
      </w:r>
    </w:p>
    <w:p w14:paraId="56A31A5D" w14:textId="77777777" w:rsidR="00DD63D8" w:rsidRDefault="00DD63D8" w:rsidP="00DD63D8">
      <w:r>
        <w:t>•</w:t>
      </w:r>
      <w:r>
        <w:tab/>
        <w:t>Uznesením č. 248 f) zo dňa  19. 01. 2021 schválilo dotáciu na rok 2021 pre súkromnú ZUŠ, vo výške 400,- € na tvorenie a umelecké vyžitie detí z Rusoviec v súlade s predloženým projektom.</w:t>
      </w:r>
    </w:p>
    <w:p w14:paraId="4A373C26" w14:textId="77777777" w:rsidR="00DD63D8" w:rsidRDefault="00DD63D8" w:rsidP="00DD63D8"/>
    <w:p w14:paraId="440B59E4" w14:textId="77777777" w:rsidR="00DD63D8" w:rsidRDefault="00DD63D8" w:rsidP="00DD63D8">
      <w:r>
        <w:t>Kontrolný orgán pri kontrole oprávnenosti poskytovania verejných prostriedkov z rozpočtu mestskej časti preveril dodržiavanie ustanovenia čl. 4 ods. 1 predmetného VZN v súvislosti s dodržiavaním spôsobu a formy pri uvoľnení verejných zdrojov z rozpočtu poskytovateľa.</w:t>
      </w:r>
    </w:p>
    <w:p w14:paraId="028462BD" w14:textId="77777777" w:rsidR="00DD63D8" w:rsidRDefault="00DD63D8" w:rsidP="00DD63D8">
      <w:r>
        <w:t xml:space="preserve">V zmysle tohto ustanovenia, v prípade schválenia žiadosti v miestnom zastupiteľstve v sume nad 500,- € vrátane, exekutíva - miestny úrad je povinný uzatvoriť písomnú zmluvu o poskytnutí dotácie s prijímateľom. V kontrolovanom súbore pridelených dotácií za rok 2021 sa táto povinnosť uplatnila pre všetky subjekty, ktorým boli schválené dotácie. Zmluvy o poskytnutí dotácie obsahujú najmä: identifikáciu zmluvných strán, predmet a účel použitia dotácie, termín realizácie, záväzky zmluvných strán, termín a spôsob plnenia a vyúčtovania, výšku poskytovania dotácie, právo mestskej časti vykonať kontrolu plnenia predmetu zmluvy, zodpovednosť za plnenie zmluvných podmienok a povinnosť na vrátenie dotácie v prípade nedodržania </w:t>
      </w:r>
      <w:r>
        <w:lastRenderedPageBreak/>
        <w:t>podmienok zmluvy, ako i osobitné ustanovenia týkajúce sa termínu a spôsobu vrátenia nepoužitých finančných prostriedkov, sankcie, podpisy štatutárnych zástupcov zmluvných strán.</w:t>
      </w:r>
    </w:p>
    <w:p w14:paraId="2BCC9725" w14:textId="77777777" w:rsidR="00DD63D8" w:rsidRDefault="00DD63D8" w:rsidP="00DD63D8">
      <w:r>
        <w:t xml:space="preserve">Mestská časť Bratislava-Rusovce, ako  poskytovateľ dotácií z verejných prostriedkov uzatvorila v roku 2021 celkom 7 Dohôd o poskytnutí dotácie v súlade so zákonom č. 583/2004 Z. z. o rozpočtových pravidlách územnej samosprávy a VZN č. 2/2019 vedených v centrálnej evidencii zmlúv. Tieto boli riadne zverejnené na web sídle poskytovateľa, na zmluvách je uvedený dátum ich zverejnenia a prostriedky boli z verejných zdrojov uvoľnené až po nadobudnutí ich účinnosti.  Vzhľadom na </w:t>
      </w:r>
      <w:proofErr w:type="spellStart"/>
      <w:r>
        <w:t>pandemickú</w:t>
      </w:r>
      <w:proofErr w:type="spellEnd"/>
      <w:r>
        <w:t xml:space="preserve"> situáciu a vyhlásené s tým súvisiace mimoriadne opatrenia, niektorí prijímatelia nečerpali, resp. čerpali pridelené dotácie v zníženom objeme a nečerpané zdroje vrátili na účet poskytovateľa. Prehľad týchto príjemcov je uvedený v priloženom tabuľkovom prehľade.</w:t>
      </w:r>
    </w:p>
    <w:p w14:paraId="62CF3FE8" w14:textId="77777777" w:rsidR="00DD63D8" w:rsidRDefault="00DD63D8" w:rsidP="00DD63D8"/>
    <w:p w14:paraId="43D3937A" w14:textId="77777777" w:rsidR="00DD63D8" w:rsidRDefault="00DD63D8" w:rsidP="00DD63D8">
      <w:r>
        <w:t xml:space="preserve">Kontrolné zistenia 2: </w:t>
      </w:r>
    </w:p>
    <w:p w14:paraId="26CD9440" w14:textId="77777777" w:rsidR="00DD63D8" w:rsidRDefault="00DD63D8" w:rsidP="00DD63D8">
      <w:r>
        <w:t>Kontrola preukázala súlad postupov rozhodovania o pridelení dotácií a uzatvorených zmluvných vzťahov s platnou a účinnou legislatívnou úpravou v súlade s čl. 4 ods. 1 až ods. 6. Kontrolované uzatvorené zmluvy medzi poskytovateľom a prijímateľmi dotácií spĺňajú ustanovenia čl. 5 ods. 1 až ods. 5 VZN. Zistenia nevyžadujú prijatie nápravných opatrení kontrolovaným subjektom.</w:t>
      </w:r>
    </w:p>
    <w:p w14:paraId="37BD286D" w14:textId="77777777" w:rsidR="00DD63D8" w:rsidRDefault="00DD63D8" w:rsidP="00DD63D8"/>
    <w:p w14:paraId="6EC4BAE1" w14:textId="77777777" w:rsidR="00DD63D8" w:rsidRDefault="00DD63D8" w:rsidP="00DD63D8">
      <w:r>
        <w:t>3. Kontrola vyúčtovania dotácií podľa čl. 6 ods. 1 až ods. 7 VZN č. 2/2019.</w:t>
      </w:r>
    </w:p>
    <w:p w14:paraId="0C424F6A" w14:textId="77777777" w:rsidR="00DD63D8" w:rsidRDefault="00DD63D8" w:rsidP="00DD63D8">
      <w:r>
        <w:t>Kontrolný orgán si ku kontrole vyžiadal doložené účtovné doklady a priložené povinné prílohy príjemcov k vyúčtovaniu, pričom overil najmä:</w:t>
      </w:r>
    </w:p>
    <w:p w14:paraId="66ED4AC8" w14:textId="77777777" w:rsidR="00DD63D8" w:rsidRDefault="00DD63D8" w:rsidP="00DD63D8"/>
    <w:p w14:paraId="385ABA1E" w14:textId="77777777" w:rsidR="00DD63D8" w:rsidRDefault="00DD63D8" w:rsidP="00DD63D8">
      <w:r>
        <w:t>1. Športový klub MFK Rusovce</w:t>
      </w:r>
    </w:p>
    <w:p w14:paraId="0BA2D41D" w14:textId="77777777" w:rsidR="00DD63D8" w:rsidRDefault="00DD63D8" w:rsidP="00DD63D8">
      <w:r>
        <w:t>Organizácia je vedená v Evidencii občianskych združení MV SR, sekcie verejnej správy. Na základe vyžiadania si originálov dokladov a písomností poskytol MFK Rusovce ku kontrole nasledovné doklady - originály týkajúce sa rozpočtového roka 2021:</w:t>
      </w:r>
    </w:p>
    <w:p w14:paraId="00B00D65" w14:textId="77777777" w:rsidR="00DD63D8" w:rsidRDefault="00DD63D8" w:rsidP="00DD63D8">
      <w:r>
        <w:t></w:t>
      </w:r>
      <w:r>
        <w:tab/>
        <w:t>pokladničná kniha rok 2021 ku kontrole zápisov príjmových a výdavkových finančných operácií v hotovosti</w:t>
      </w:r>
    </w:p>
    <w:p w14:paraId="7CFE7949" w14:textId="77777777" w:rsidR="00DD63D8" w:rsidRDefault="00DD63D8" w:rsidP="00DD63D8">
      <w:r>
        <w:t></w:t>
      </w:r>
      <w:r>
        <w:tab/>
        <w:t>výpisy z bankového účtu za rok 2021 ku kontrole pohybov bezhotovostných platieb</w:t>
      </w:r>
    </w:p>
    <w:p w14:paraId="497FDC0F" w14:textId="77777777" w:rsidR="00DD63D8" w:rsidRDefault="00DD63D8" w:rsidP="00DD63D8">
      <w:r>
        <w:t></w:t>
      </w:r>
      <w:r>
        <w:tab/>
        <w:t xml:space="preserve">evidencia došlých a odoslaných faktúr za rok 2021 </w:t>
      </w:r>
    </w:p>
    <w:p w14:paraId="4929F81A" w14:textId="77777777" w:rsidR="00DD63D8" w:rsidRDefault="00DD63D8" w:rsidP="00DD63D8">
      <w:r>
        <w:t></w:t>
      </w:r>
      <w:r>
        <w:tab/>
        <w:t>zmluva o poskytnutí dotácie č. 1311/2021/647 z 11. 5. 2021 na sumu 9 700,- Eur.</w:t>
      </w:r>
    </w:p>
    <w:p w14:paraId="6A1FD050" w14:textId="77777777" w:rsidR="00DD63D8" w:rsidRDefault="00DD63D8" w:rsidP="00DD63D8">
      <w:r>
        <w:t></w:t>
      </w:r>
      <w:r>
        <w:tab/>
        <w:t xml:space="preserve">výpisy z bankového účtu poskytovateľa dotácie - mestskej časti Bratislava-Rusovce. Z výpisov bankového účtu mestskej časti je zrejmé, že dotácia bola poskytnutá z účtu poskytovateľa a táto zodpovedá výške schválenej uznesením. </w:t>
      </w:r>
    </w:p>
    <w:p w14:paraId="61878938" w14:textId="77777777" w:rsidR="00DD63D8" w:rsidRDefault="00DD63D8" w:rsidP="00DD63D8">
      <w:r>
        <w:t xml:space="preserve">Počas zmluvného obdobia požiadal príjemca dotácie o povolenie zmeny štruktúrovaného rozpočtu, čomu poskytovateľ vyhovel. Doklady predložené k zúčtovaniu poskytnutej dotácie za rok 2021, boli zúčtované v súlade s predloženou žiadosťou a boli použité na účel zabezpečenia činnosti MFK Rusovce. Doklady, ktoré boli doložené ku kontrole zodpovedajú predloženému prehľadu čerpania finančných prostriedkov MFK Rusovce v roku 2021. Účtovné doklady </w:t>
      </w:r>
      <w:r>
        <w:lastRenderedPageBreak/>
        <w:t>potvrdzujú príjem dotácie a jej pripísanie na účet žiadateľa, hotovostné platby na účte prijímateľa sú riadne opatrené príslušnými výdavkovými pokladničnými a daňovými dokladmi opatrenými predpísanými náležitosťami potvrdzujúcimi prevzatie tovarov, prác alebo služieb. Doklady sú v súlade so zákonom o účtovníctve sú vedené chronologicky, opatrené podpismi zodpovedných osôb. Pri bezhotovostných platbách za dodávky tovarov, prác  a služieb sú tieto doložené dodávateľskými faktúrami, dodacími listami, prevodovými príkazmi a výpismi z účtu žiadateľa. Žiadateľ v súlade s doloženým Prehľadom čerpania finančných prostriedkov v roku 2021 použil finančné prostriedky na úhrady energií spojených s činnosťou klubu doložených výpisom z bankového účtu a výdavkovými pokladničnými dokladmi príjemcu, poplatkov BFZ, prestupov. aktivít klubu spojených so súťažami, administratívnymi poplatkami, výdavkami údržby budov, údržbou hracej plochy a trávnikov a iné materiálové výdavky, pričom ich  oprávnenosť bola vecne i dokladovo skontrolovaná v pokladničnej knihe na VPD, faktúrach a bankových výpisoch opatrených predpísanými náležitosťami. Prijímateľ dotácie zdokladoval i financovanie projektu z vlastných a iných zdrojov, pričom dodržal v žiadosti uvádzaný podiel zdrojov financovania projektu. Dokladovou kontrolou neboli preukázané porušenia predpisov. Nedostatkom doložených kópií prvotných účtovných dokladov - príjmových a výdavkových pokladničných dokladov je, že prijímateľ dotácie ich vedie chronologicky podľa dátumov pohybov, avšak od mesiaca jún 2021 nevyznačuje poradové čísla PPD a VPD, čo nie je v súlade s účtovaním pohybov. Odporúčam príjemcovi dotácie uvedený nedostatok v origináloch dokladov a v pokladničnej knihe odstrániť.</w:t>
      </w:r>
    </w:p>
    <w:p w14:paraId="27A8025C" w14:textId="77777777" w:rsidR="00DD63D8" w:rsidRDefault="00DD63D8" w:rsidP="00DD63D8"/>
    <w:p w14:paraId="736F552A" w14:textId="77777777" w:rsidR="00DD63D8" w:rsidRDefault="00DD63D8" w:rsidP="00DD63D8">
      <w:r>
        <w:t xml:space="preserve">       2. Občianske združenie VITUS</w:t>
      </w:r>
    </w:p>
    <w:p w14:paraId="112332FB" w14:textId="77777777" w:rsidR="00DD63D8" w:rsidRDefault="00DD63D8" w:rsidP="00DD63D8">
      <w:r>
        <w:t>Organizácia je vedená v Evidencii občianskych združení MV SR, sekcie verejnej správy. Na základe vyžiadania kontrolného orgánu žiadateľ poskytol ku kontrole originály nasledovných dokladov týkajúcich sa použitia schválenej výške dotácií pre rok 2021:</w:t>
      </w:r>
    </w:p>
    <w:p w14:paraId="0E679171" w14:textId="77777777" w:rsidR="00DD63D8" w:rsidRDefault="00DD63D8" w:rsidP="00DD63D8">
      <w:r>
        <w:t></w:t>
      </w:r>
      <w:r>
        <w:tab/>
        <w:t>pokladničné doklady príjmové a výdavkové za rok 2021</w:t>
      </w:r>
    </w:p>
    <w:p w14:paraId="36434FC1" w14:textId="77777777" w:rsidR="00DD63D8" w:rsidRDefault="00DD63D8" w:rsidP="00DD63D8">
      <w:r>
        <w:t></w:t>
      </w:r>
      <w:r>
        <w:tab/>
        <w:t>výpisy z bežného účtu rok 2021</w:t>
      </w:r>
    </w:p>
    <w:p w14:paraId="4F575F54" w14:textId="77777777" w:rsidR="00DD63D8" w:rsidRDefault="00DD63D8" w:rsidP="00DD63D8">
      <w:r>
        <w:t></w:t>
      </w:r>
      <w:r>
        <w:tab/>
        <w:t>kniha došlých faktúr</w:t>
      </w:r>
    </w:p>
    <w:p w14:paraId="65F0E68A" w14:textId="77777777" w:rsidR="00DD63D8" w:rsidRDefault="00DD63D8" w:rsidP="00DD63D8">
      <w:r>
        <w:t></w:t>
      </w:r>
      <w:r>
        <w:tab/>
        <w:t>zmluva  o poskytnutí dotácie č. 1313/2021/647 zo dňa 13. 05. 2021</w:t>
      </w:r>
    </w:p>
    <w:p w14:paraId="65C931D8" w14:textId="77777777" w:rsidR="00DD63D8" w:rsidRDefault="00DD63D8" w:rsidP="00DD63D8">
      <w:r>
        <w:t></w:t>
      </w:r>
      <w:r>
        <w:tab/>
        <w:t xml:space="preserve">výdavkové pokladničné doklady poskytovateľa dotácie </w:t>
      </w:r>
    </w:p>
    <w:p w14:paraId="728A1304" w14:textId="77777777" w:rsidR="00DD63D8" w:rsidRDefault="00DD63D8" w:rsidP="00DD63D8">
      <w:r>
        <w:t>Poskytovateľ dotácie (mestská časť) sa na základe ustanovenia zmluvy zaviazal k bezhotovostnému prevodu poskytnutej dotácie vo výške 950,- €. Tento spĺňal predpísané náležitosti výkonu základnej a administratívnej kontroly, bol opatrený podpismi oprávnených osôb na krycom liste účtovnej operácie. Doklady, ktoré boli doložené ku kontrole, zodpovedajú predloženému prehľadu čerpania finančných prostriedkov združenia VITUS v roku 2021, ako súčasť vyúčtovania dotácie. Prijímateľ vyúčtoval poskytnutú dotáciu i dokladmi z vlastných a iných zdrojov čím dodržal požadované spolufinancovanie projektu.</w:t>
      </w:r>
    </w:p>
    <w:p w14:paraId="360881B5" w14:textId="77777777" w:rsidR="00DD63D8" w:rsidRDefault="00DD63D8" w:rsidP="00DD63D8">
      <w:r>
        <w:t>Prvotné účtovné doklady doložené ku kontrole sú vedené prehľadne, chronologicky číslované a zodpovedajú prvotným zápisom v pokladničnej knihe. Kontrolou prvotných dokladov nebolo zistené porušenie účelu použitia. Pri bezhotovostných platbách za dodávky tovarov, prác a služieb sú tieto doložené dodávateľskými faktúrami, dodacími listami, prevodovými príkazmi a výpismi z účtu žiadateľa. Dokladovou kontrolou neboli preukázané porušenia predpisov.</w:t>
      </w:r>
    </w:p>
    <w:p w14:paraId="7F64BCF7" w14:textId="77777777" w:rsidR="00DD63D8" w:rsidRDefault="00DD63D8" w:rsidP="00DD63D8"/>
    <w:p w14:paraId="56B2431E" w14:textId="77777777" w:rsidR="00DD63D8" w:rsidRDefault="00DD63D8" w:rsidP="00DD63D8">
      <w:r>
        <w:t>3. Materské centrum Kukulienka.</w:t>
      </w:r>
    </w:p>
    <w:p w14:paraId="0FC5CB9D" w14:textId="77777777" w:rsidR="00DD63D8" w:rsidRDefault="00DD63D8" w:rsidP="00DD63D8">
      <w:r>
        <w:t xml:space="preserve">Organizácia je vedená v Evidencii občianskych združení MV SR, sekcia verejnej správy. Kontrolný orgán podrobil kontrole zúčtovacie doklady, ktoré má k dispozícii miestny úrad mestskej časti Bratislava-Rusovce – výdavkové a príjmové pokladničné doklady, faktúry, objednávky. Združeniu bola poskytnutá na základe zmluvy č.1310/2021/647 zo dňa 14. 5. 2021 vo výške 380,- €. Občianske združenie zúčtovalo poskytnutú dotáciu v celkovej výške doložených dokladov 419,81 €. </w:t>
      </w:r>
    </w:p>
    <w:p w14:paraId="32210739" w14:textId="77777777" w:rsidR="00DD63D8" w:rsidRDefault="00DD63D8" w:rsidP="00DD63D8"/>
    <w:p w14:paraId="381EF099" w14:textId="77777777" w:rsidR="00DD63D8" w:rsidRDefault="00DD63D8" w:rsidP="00DD63D8">
      <w:r>
        <w:t xml:space="preserve">4. Občianske zduženie DFS </w:t>
      </w:r>
      <w:proofErr w:type="spellStart"/>
      <w:r>
        <w:t>Gerulata</w:t>
      </w:r>
      <w:proofErr w:type="spellEnd"/>
      <w:r>
        <w:t>.</w:t>
      </w:r>
    </w:p>
    <w:p w14:paraId="1600DDB9" w14:textId="77777777" w:rsidR="00DD63D8" w:rsidRDefault="00DD63D8" w:rsidP="00DD63D8">
      <w:r>
        <w:t xml:space="preserve">Občianske združenie zdokladovalo v prílohách žiadosti všetky povinne stanovené doklady a písomnosti k poskytnutiu dotácie a uzatvorilo zmluvu č.1305/2021/647 podpísanú oboma zmluvnými stranami k 13. 05. 2021. V súlade so znením uznesenia v čl. 3.1 Zmluvy boli schválené a pridelené finančné prostriedky v plnej výške 3 000,- €. Príjemca dotácie z dôvodu covidovej situácie avízom o platbe vrátil poskytovateľovi finančné prostriedky v nečerpanej výške 2 070,- €  v stanovenej lehote a výške v súlade s VZN a zmluvou.  Záverečnú správu o realizácii projektu predložil príjemca dotácie dňa 28.01.2022 vrátane povinných príloh finančného vyúčtovania výdavkov projektu z poskytnutej dotácie a z vlastných zdrojov vrátane potvrdenia realizovaných finančných transakcií výpismi z BÚ. Dotácia sa čerpala vo výške 930,-€ v súlade s účelovým použitím schváleným uznesením a podľa projektového zámeru. </w:t>
      </w:r>
    </w:p>
    <w:p w14:paraId="3A46C844" w14:textId="77777777" w:rsidR="00DD63D8" w:rsidRDefault="00DD63D8" w:rsidP="00DD63D8"/>
    <w:p w14:paraId="487DAC2C" w14:textId="77777777" w:rsidR="00DD63D8" w:rsidRDefault="00DD63D8" w:rsidP="00DD63D8">
      <w:r>
        <w:t>5. DHZ Bratislava-Rusovce.</w:t>
      </w:r>
    </w:p>
    <w:p w14:paraId="1842FB2A" w14:textId="77777777" w:rsidR="00DD63D8" w:rsidRDefault="00DD63D8" w:rsidP="00DD63D8">
      <w:r>
        <w:t>Prijímateľovi dotácie bola na základe Zmluvy z 14.05.2021 č.1308/2021/647 poskytnutá dotácia vo výške 800,- €, v súlade s uznesením č.248 b zo dňa 19.1.2021. Uvedené prostriedky boli ako nečerpané na základe Avíza o platbe z 31. 01. 2022 vrátené v plnej schválenej a poskytnutej výške 800,- € na BÚ MČ Bratislava-Rusovce v lehote podľa VZN. Zúčtovanie dotácie nevyžaduje prijatie nápravných opatrení.</w:t>
      </w:r>
    </w:p>
    <w:p w14:paraId="5CAA324E" w14:textId="77777777" w:rsidR="00DD63D8" w:rsidRDefault="00DD63D8" w:rsidP="00DD63D8"/>
    <w:p w14:paraId="0858AF15" w14:textId="77777777" w:rsidR="00DD63D8" w:rsidRDefault="00DD63D8" w:rsidP="00DD63D8">
      <w:r>
        <w:t>6. JDS MO Bratislava-Rusovce.</w:t>
      </w:r>
    </w:p>
    <w:p w14:paraId="4D417CD0" w14:textId="77777777" w:rsidR="00DD63D8" w:rsidRDefault="00DD63D8" w:rsidP="00DD63D8">
      <w:r>
        <w:t xml:space="preserve">Organizácia nie je vedená v Evidencii občianskych združení MV SR, sekcia vnútornej správy. Je súčasťou JDS s celoslovenskou pôsobnosťou. Uznesením č. 248 c  zo dňa 19. 01. 2021 bola schválená dotácia vo výške 500,- €, pričom Zmluva č. 1309/2021/647 zo dňa  13.5.2021 bola uzavretá 13.5.2021 a bola zverejnená na web MČ. Prijímateľ dotácie vykonal vyúčtovanie dotácie vrátane predpísaných príloh s finančným vysporiadaním použitej dotácie v súlade s uznesením a zmluvou vo vzťahu k prijatej dotácii a vlastným zdrojom. Dotácia sa čerpala v súlade s účelovým viazaním a v súlade s projektovým zámerom. </w:t>
      </w:r>
    </w:p>
    <w:p w14:paraId="645E1CA4" w14:textId="77777777" w:rsidR="00DD63D8" w:rsidRDefault="00DD63D8" w:rsidP="00DD63D8"/>
    <w:p w14:paraId="097D9AB2" w14:textId="77777777" w:rsidR="00DD63D8" w:rsidRDefault="00DD63D8" w:rsidP="00DD63D8">
      <w:r>
        <w:t>7. Súkromná ZUŠ.</w:t>
      </w:r>
    </w:p>
    <w:p w14:paraId="32A44D58" w14:textId="77777777" w:rsidR="00DD63D8" w:rsidRDefault="00DD63D8" w:rsidP="00DD63D8">
      <w:r>
        <w:t xml:space="preserve">Prijímateľovi dotácie bola na základe Zmluvy č. 1312/2021/647 z 13. 5. 2021 poskytnutá dotácia vo výške 400,- €. Vyúčtovanie dotácie subjekt preukázal účtovným dokladom spolu na sumu </w:t>
      </w:r>
      <w:r>
        <w:lastRenderedPageBreak/>
        <w:t>830,85,- €, pričom dodržal v žiadosti uvedené spolufinancovanie vo výške vlastných zdrojov v objeme 430,85,- €. Zúčtovanie bolo vykonané v súlade so znením VZN bez negatívnych zistení.</w:t>
      </w:r>
    </w:p>
    <w:p w14:paraId="64380906" w14:textId="77777777" w:rsidR="00DD63D8" w:rsidRDefault="00DD63D8" w:rsidP="00DD63D8"/>
    <w:p w14:paraId="54BF2623" w14:textId="77777777" w:rsidR="00DD63D8" w:rsidRDefault="00DD63D8" w:rsidP="00DD63D8">
      <w:r>
        <w:t xml:space="preserve">Kontrolné zistenia 3: </w:t>
      </w:r>
    </w:p>
    <w:p w14:paraId="4426E954" w14:textId="77777777" w:rsidR="00DD63D8" w:rsidRDefault="00DD63D8" w:rsidP="00DD63D8">
      <w:r>
        <w:t>Kontrola preukázala v doložených vyúčtovaniach poskytnutých dotácií súlad postupov s platnou a účinnou legislatívnou úpravou v čl. 4 ods. 1 až ods. 6. Kontrolované uzatvorené zmluvy medzi poskytovateľom a prijímateľmi dotácií spĺňajú ustanovenia čl. 6 ods. 1 až ods. 7 VZN. Zistenia nevyžadujú prijatie nápravných opatrení kontrolovaným subjektom.</w:t>
      </w:r>
    </w:p>
    <w:p w14:paraId="23D2027A" w14:textId="77777777" w:rsidR="00DD63D8" w:rsidRDefault="00DD63D8" w:rsidP="00DD63D8"/>
    <w:p w14:paraId="4AB5B652" w14:textId="77777777" w:rsidR="00DD63D8" w:rsidRDefault="00DD63D8" w:rsidP="00DD63D8">
      <w:r>
        <w:t>4. Kontrola plnenia povinnosti zverejňovania zmlúv na web sídle poskytovateľa dotácií.</w:t>
      </w:r>
    </w:p>
    <w:p w14:paraId="382043E0" w14:textId="77777777" w:rsidR="00DD63D8" w:rsidRDefault="00DD63D8" w:rsidP="00DD63D8">
      <w:r>
        <w:t xml:space="preserve">Kontrole bolo podrobené i povinné zverejňovanie informácií o nakladaní s majetkom a verejnými prostriedkami zmysle zákona č. 211/2000 Z. z. o slobodnom prístupe k informáciám a o zmene a doplnení niektorých zákonov. Predmetný zákon upravuje podmienky, postup a rozsah slobodného prístupu k informáciám. V zmysle ustanovenia § 2 tohto zákona sa za osoby povinné, podľa tohto zákona považujú i obce, ktoré rozhodujú o právach a povinnostiach fyzických osôb alebo právnických osôb v oblasti verejnej správy, a to iba v rozsahu ich rozhodovacej činnosti. Podľa ustanovenia § 3 ods. 2 sprístupní informácie o hospodárení s verejnými prostriedkami, nakladaní s majetkom obce a o obsahu, plnení a činnostiach vykonávaných na základe uzatvorenej zmluvy. Ustanovenie § 5a upravuje povinne zverejňované zmluvy, za ktoré sa považujú písomne uzatvorené zmluvy obsahujúce informáciu, ktorá sa získala za finančné prostriedky, s ktorými hospodária právnické osoby verejnej správy, alebo sa týka používania týchto prostriedkov, a nakladania s majetkom obce. Z uvedeného znenia vyplýva povinnosť mestskej časti zverejniť uvedený súbor zmlúv. Súhlas prijímateľov dotácií so zverejnením a spracovaním osobných údajov je obsiahnutý v žiadosti o poskytnutie dotácie v súlade so znením zákona </w:t>
      </w:r>
    </w:p>
    <w:p w14:paraId="48D8CB48" w14:textId="77777777" w:rsidR="00DD63D8" w:rsidRDefault="00DD63D8" w:rsidP="00DD63D8">
      <w:r>
        <w:t>č. 18/2018 Z. z. o ochrane osobných údajov, v zmysle ktorého sa informácia zverejňuje na web sídle mestskej časti ako podmienka účinnosti zmluvy. Túto lehotu upravuje §47a ods. 1 Občianskeho zákonníka, podľa ktorého účinnosť povinne zverejňovaných zmlúv nastáva dňom nasledujúcim po dni jej zverejnenia. Účastníci sa môžu dohodnúť, že zmluva nadobúda účinnosť i neskôr po jej zverejnení (ods. 2). Podľa §47a ods. 4, ak sa zmluva do troch mesiacov od jej uzavretia platí, že k uzavretiu zmluvy nedošlo.</w:t>
      </w:r>
    </w:p>
    <w:p w14:paraId="3FFB5A01" w14:textId="77777777" w:rsidR="00DD63D8" w:rsidRDefault="00DD63D8" w:rsidP="00DD63D8"/>
    <w:p w14:paraId="28B8B1D4" w14:textId="77777777" w:rsidR="00DD63D8" w:rsidRDefault="00DD63D8" w:rsidP="00DD63D8">
      <w:r>
        <w:t xml:space="preserve">Kontrolou zverejnenia poskytnutých verejných finančných prostriedkov za rok 2021, na web sídle mestskej časti www.bratislava-rusovce.sk, kontrolný orgán zistil dostatočné naplnenie tejto povinnosti.  </w:t>
      </w:r>
    </w:p>
    <w:p w14:paraId="508AE735" w14:textId="77777777" w:rsidR="00DD63D8" w:rsidRDefault="00DD63D8" w:rsidP="00DD63D8"/>
    <w:p w14:paraId="7BD4CA3F" w14:textId="77777777" w:rsidR="00DD63D8" w:rsidRDefault="00DD63D8" w:rsidP="00DD63D8">
      <w:r>
        <w:t xml:space="preserve">Kontrolné zistenia 4: </w:t>
      </w:r>
    </w:p>
    <w:p w14:paraId="2D5FC59A" w14:textId="77777777" w:rsidR="00DD63D8" w:rsidRDefault="00DD63D8" w:rsidP="00DD63D8">
      <w:r>
        <w:t>Mestská časť Bratislava-Rusovce, ako poskytovateľ dotácií z verejných zdrojov zabezpečila transparentnosť, ako i ochranu osobných údajov pri nakladaní s verejnými zdrojmi a majetkom bez zistenia porušenia záväzných predpisov. Kontrolou neboli preukázané závažné porušenia predpisov vyžadujúce prijatie nápravných opatrení.</w:t>
      </w:r>
    </w:p>
    <w:p w14:paraId="4E2C8261" w14:textId="77777777" w:rsidR="00DD63D8" w:rsidRDefault="00DD63D8" w:rsidP="00DD63D8"/>
    <w:p w14:paraId="1C92B07C" w14:textId="77777777" w:rsidR="00DD63D8" w:rsidRDefault="00DD63D8" w:rsidP="00DD63D8">
      <w:r>
        <w:t>Zhrnutie kontrolných zistení vyplývajúcich zo Správy:</w:t>
      </w:r>
    </w:p>
    <w:p w14:paraId="42895871" w14:textId="77777777" w:rsidR="00DD63D8" w:rsidRDefault="00DD63D8" w:rsidP="00DD63D8">
      <w:r>
        <w:t>Kontrolór na základe vykonanej následnej finančnej kontroly  v nakladaní s verejnými prostriedkami mestskej časti Bratislava-Rusovce pri poskytovaní dotácií z rozpočtu mestskej časti v roku 2021 konštatuje, že u poskytovateľa i príjemcov dotácií neboli zistené a preukázané závažné nedostatky spočívajúce v porušovaní platného a účinného znenia VZN č. 2/2019, ktoré by vyžadovali prijatie nápravných opatrení a uplatnenie sankcií voči prijímateľom. Poskytovateľovi dotácií navrhujem zrealizovať odporučenie zabezpečiť zverejňovanie výzvy na predkladanie žiadostí o dotáciu v 14 dňovom predstihu pred uzávierkou žiadostí na webe mestskej časti.</w:t>
      </w:r>
    </w:p>
    <w:p w14:paraId="2A12C743" w14:textId="77777777" w:rsidR="00DD63D8" w:rsidRDefault="00DD63D8" w:rsidP="00DD63D8"/>
    <w:p w14:paraId="2D731182" w14:textId="77777777" w:rsidR="00DD63D8" w:rsidRDefault="00DD63D8" w:rsidP="00DD63D8">
      <w:r>
        <w:t>Návrh Správy o výsledku následnej finančnej kontroly vypracoval dňa 07. 02. 2022</w:t>
      </w:r>
    </w:p>
    <w:p w14:paraId="32737C99" w14:textId="77777777" w:rsidR="00DD63D8" w:rsidRDefault="00DD63D8" w:rsidP="00DD63D8"/>
    <w:p w14:paraId="137FC14B" w14:textId="77777777" w:rsidR="00DD63D8" w:rsidRDefault="00DD63D8" w:rsidP="00DD63D8">
      <w:r>
        <w:t>Ing. Vladimír Mráz, miestny kontrolór v. r.</w:t>
      </w:r>
    </w:p>
    <w:p w14:paraId="27270734" w14:textId="77777777" w:rsidR="00DD63D8" w:rsidRDefault="00DD63D8" w:rsidP="00DD63D8"/>
    <w:p w14:paraId="1F4C2F22" w14:textId="77777777" w:rsidR="00DD63D8" w:rsidRDefault="00DD63D8" w:rsidP="00DD63D8"/>
    <w:p w14:paraId="48B8EBA4" w14:textId="77777777" w:rsidR="00DD63D8" w:rsidRDefault="00DD63D8" w:rsidP="00DD63D8">
      <w:r>
        <w:t xml:space="preserve">S obsahom Návrhu Správy o výsledku  následnej finančnej kontroly č. 02/02/2022 dodržiavania Všeobecne záväzného nariadenia mestskej časti Bratislava-Rusovce č. 2/2019 o poskytovaní dotácií z rozpočtu Mestskej časti Bratislava-Rusovce za rok 2021 boli oboznámení dňa 07. 02. 2022: </w:t>
      </w:r>
    </w:p>
    <w:p w14:paraId="7934C692" w14:textId="77777777" w:rsidR="00DD63D8" w:rsidRDefault="00DD63D8" w:rsidP="00DD63D8">
      <w:r>
        <w:t xml:space="preserve"> </w:t>
      </w:r>
    </w:p>
    <w:p w14:paraId="78B2C0A1" w14:textId="77777777" w:rsidR="00DD63D8" w:rsidRDefault="00DD63D8" w:rsidP="00DD63D8">
      <w:r>
        <w:t>a)</w:t>
      </w:r>
      <w:r>
        <w:tab/>
        <w:t xml:space="preserve">Mgr. Martina </w:t>
      </w:r>
      <w:proofErr w:type="spellStart"/>
      <w:r>
        <w:t>Zuberská</w:t>
      </w:r>
      <w:proofErr w:type="spellEnd"/>
      <w:r>
        <w:t>, prednostka Miestneho úradu MČ Bratislava-Rusovce</w:t>
      </w:r>
    </w:p>
    <w:p w14:paraId="7C94C869" w14:textId="77777777" w:rsidR="00DD63D8" w:rsidRDefault="00DD63D8" w:rsidP="00DD63D8">
      <w:r>
        <w:t xml:space="preserve">V súlade so zákonom č. 357/2015 Z. z. o finančnej kontrole a  audite a o zmene a doplnení niektorých zákonov v znení zákona č. 618/ 2004 Z. z. kontrolovaný subjekt, v ktorom sa následná finančná kontrola vykonala, je oprávnený písomne sa vyjadriť ku kontrolným zisteniam uvedeným v tomto Návrhu Správy o výsledku následnej finančnej kontroly. Vyjadrenie alebo námietky k záverom Návrhu správy požadujem predložiť písomne miestnemu kontrolórovi najneskôr do 08. 02. 2022. </w:t>
      </w:r>
    </w:p>
    <w:p w14:paraId="72D961F2" w14:textId="77777777" w:rsidR="00DD63D8" w:rsidRDefault="00DD63D8" w:rsidP="00DD63D8">
      <w:r>
        <w:t xml:space="preserve">Návrh Správy o výsledku následnej finančnej kontroly č. 02/02/2022 prevzal: Mgr. Martina </w:t>
      </w:r>
      <w:proofErr w:type="spellStart"/>
      <w:r>
        <w:t>Zuberská</w:t>
      </w:r>
      <w:proofErr w:type="spellEnd"/>
      <w:r>
        <w:t xml:space="preserve"> v. r.</w:t>
      </w:r>
    </w:p>
    <w:p w14:paraId="188F8038" w14:textId="77777777" w:rsidR="00DD63D8" w:rsidRDefault="00DD63D8" w:rsidP="00DD63D8">
      <w:r>
        <w:t xml:space="preserve">Vyjadrenie kontrolovaného subjektu: Bez pripomienok Súčasne vedúci zamestnanec kontrolovaného subjektu potvrdzuje, že dňa 07. 02. 2022 boli vrátené originály dokladov, písomných dokumentov a iných materiálov vyžiadaných na vykonanie následnej finančnej kontroly v zmysle „Oznámenia o výkone finančnej kontroly, vyžiadania dokladov, písomností a informácií“ zo dňa 01. 02. 2022.  </w:t>
      </w:r>
    </w:p>
    <w:p w14:paraId="5436AF32" w14:textId="77777777" w:rsidR="00DD63D8" w:rsidRDefault="00DD63D8" w:rsidP="00DD63D8">
      <w:r>
        <w:t>Správu č. 02/02/2022 vypracoval dňa 08. 02. 2022</w:t>
      </w:r>
    </w:p>
    <w:p w14:paraId="50EBFC9C" w14:textId="77777777" w:rsidR="00DD63D8" w:rsidRDefault="00DD63D8" w:rsidP="00DD63D8">
      <w:r>
        <w:t xml:space="preserve">Ing. Vladimír Mráz, miestny kontrolór Bratislava-Rusovce </w:t>
      </w:r>
    </w:p>
    <w:p w14:paraId="0846D8A6" w14:textId="77777777" w:rsidR="00DD63D8" w:rsidRDefault="00DD63D8" w:rsidP="00DD63D8">
      <w:r>
        <w:t xml:space="preserve"> </w:t>
      </w:r>
    </w:p>
    <w:p w14:paraId="20F201F8" w14:textId="77777777" w:rsidR="00DD63D8" w:rsidRDefault="00DD63D8" w:rsidP="00DD63D8">
      <w:r>
        <w:lastRenderedPageBreak/>
        <w:t>Príloha č.1 Správy miestneho kontrolóra mestskej časti Bratislava-Rusovce</w:t>
      </w:r>
    </w:p>
    <w:p w14:paraId="7F423A44" w14:textId="77777777" w:rsidR="00DD63D8" w:rsidRDefault="00DD63D8" w:rsidP="00DD63D8"/>
    <w:p w14:paraId="2AC2453B" w14:textId="77777777" w:rsidR="00DD63D8" w:rsidRDefault="00DD63D8" w:rsidP="00DD63D8">
      <w:r>
        <w:t xml:space="preserve">KONTROLA OPRÁVNENOSTI ČERPANIA A ZÚČTOVANIA DOTÁCIÍ poskytnutých z rozpočtu mestskej časti </w:t>
      </w:r>
    </w:p>
    <w:p w14:paraId="79E6AC17" w14:textId="77777777" w:rsidR="00DD63D8" w:rsidRDefault="00DD63D8" w:rsidP="00DD63D8">
      <w:r>
        <w:t xml:space="preserve">Bratislava-Rusovce v roku 2021 v zmysle VZN 2/2019  </w:t>
      </w:r>
    </w:p>
    <w:p w14:paraId="2164EF62" w14:textId="77777777" w:rsidR="00DD63D8" w:rsidRDefault="00DD63D8" w:rsidP="00DD63D8">
      <w:r>
        <w:t xml:space="preserve">                                                                                                            </w:t>
      </w:r>
    </w:p>
    <w:p w14:paraId="38405459" w14:textId="77777777" w:rsidR="00DD63D8" w:rsidRDefault="00DD63D8" w:rsidP="00DD63D8"/>
    <w:p w14:paraId="16F0BAB1" w14:textId="77777777" w:rsidR="00DD63D8" w:rsidRDefault="00DD63D8" w:rsidP="00DD63D8"/>
    <w:p w14:paraId="2C36E268" w14:textId="77777777" w:rsidR="00DD63D8" w:rsidRDefault="00DD63D8" w:rsidP="00DD63D8"/>
    <w:p w14:paraId="50987BE8" w14:textId="77777777" w:rsidR="00DD63D8" w:rsidRDefault="00DD63D8" w:rsidP="00DD63D8">
      <w:r>
        <w:t>Príjemca dotácie</w:t>
      </w:r>
      <w:r>
        <w:tab/>
      </w:r>
    </w:p>
    <w:p w14:paraId="04D6621B" w14:textId="77777777" w:rsidR="00DD63D8" w:rsidRDefault="00DD63D8" w:rsidP="00DD63D8">
      <w:r>
        <w:t>Splnenie podmienok poskytnutia</w:t>
      </w:r>
    </w:p>
    <w:p w14:paraId="2F7E4BB9" w14:textId="77777777" w:rsidR="00DD63D8" w:rsidRDefault="00DD63D8" w:rsidP="00DD63D8">
      <w:r>
        <w:t>Čl. 3 ods.1, 2, 3 VZN</w:t>
      </w:r>
    </w:p>
    <w:p w14:paraId="1B2BCE9A" w14:textId="77777777" w:rsidR="00DD63D8" w:rsidRDefault="00DD63D8" w:rsidP="00DD63D8">
      <w:r>
        <w:tab/>
        <w:t>Rozhodnutie o poskytnutí a zmluvné podmienky</w:t>
      </w:r>
    </w:p>
    <w:p w14:paraId="7AA1ADFA" w14:textId="77777777" w:rsidR="00DD63D8" w:rsidRDefault="00DD63D8" w:rsidP="00DD63D8">
      <w:r>
        <w:t>Čl. 4 ods. 1 až 6</w:t>
      </w:r>
    </w:p>
    <w:p w14:paraId="279C4D54" w14:textId="77777777" w:rsidR="00DD63D8" w:rsidRDefault="00DD63D8" w:rsidP="00DD63D8">
      <w:r>
        <w:t>Čl. 5 ods. 1 až 5</w:t>
      </w:r>
    </w:p>
    <w:p w14:paraId="324F4C95" w14:textId="77777777" w:rsidR="00DD63D8" w:rsidRDefault="00DD63D8" w:rsidP="00DD63D8">
      <w:r>
        <w:t>VZN</w:t>
      </w:r>
      <w:r>
        <w:tab/>
      </w:r>
    </w:p>
    <w:p w14:paraId="2739CB65" w14:textId="77777777" w:rsidR="00DD63D8" w:rsidRDefault="00DD63D8" w:rsidP="00DD63D8"/>
    <w:p w14:paraId="6F3C9E4E" w14:textId="77777777" w:rsidR="00DD63D8" w:rsidRDefault="00DD63D8" w:rsidP="00DD63D8">
      <w:r>
        <w:t>Úplnosť</w:t>
      </w:r>
    </w:p>
    <w:p w14:paraId="03921485" w14:textId="77777777" w:rsidR="00DD63D8" w:rsidRDefault="00DD63D8" w:rsidP="00DD63D8">
      <w:r>
        <w:t>vyúčtovania</w:t>
      </w:r>
    </w:p>
    <w:p w14:paraId="1629E14D" w14:textId="77777777" w:rsidR="00DD63D8" w:rsidRDefault="00DD63D8" w:rsidP="00DD63D8">
      <w:r>
        <w:t>Čl. 6 ods. 1 až 7</w:t>
      </w:r>
    </w:p>
    <w:p w14:paraId="5FB4F62D" w14:textId="77777777" w:rsidR="00DD63D8" w:rsidRDefault="00DD63D8" w:rsidP="00DD63D8">
      <w:r>
        <w:t>VZN</w:t>
      </w:r>
      <w:r>
        <w:tab/>
      </w:r>
    </w:p>
    <w:p w14:paraId="3C5506D2" w14:textId="77777777" w:rsidR="00DD63D8" w:rsidRDefault="00DD63D8" w:rsidP="00DD63D8"/>
    <w:p w14:paraId="24F38467" w14:textId="77777777" w:rsidR="00DD63D8" w:rsidRDefault="00DD63D8" w:rsidP="00DD63D8"/>
    <w:p w14:paraId="2D2B1C4A" w14:textId="77777777" w:rsidR="00DD63D8" w:rsidRDefault="00DD63D8" w:rsidP="00DD63D8">
      <w:r>
        <w:t>Zverejňovanie</w:t>
      </w:r>
    </w:p>
    <w:p w14:paraId="69E9178D" w14:textId="77777777" w:rsidR="00DD63D8" w:rsidRDefault="00DD63D8" w:rsidP="00DD63D8">
      <w:r>
        <w:t>Čl. 8 VZN</w:t>
      </w:r>
    </w:p>
    <w:p w14:paraId="2E395FCE" w14:textId="77777777" w:rsidR="00DD63D8" w:rsidRDefault="00DD63D8" w:rsidP="00DD63D8">
      <w:r>
        <w:tab/>
      </w:r>
    </w:p>
    <w:p w14:paraId="6A1D24AB" w14:textId="77777777" w:rsidR="00DD63D8" w:rsidRDefault="00DD63D8" w:rsidP="00DD63D8"/>
    <w:p w14:paraId="7B14B538" w14:textId="77777777" w:rsidR="00DD63D8" w:rsidRDefault="00DD63D8" w:rsidP="00DD63D8"/>
    <w:p w14:paraId="64792445" w14:textId="77777777" w:rsidR="00DD63D8" w:rsidRDefault="00DD63D8" w:rsidP="00DD63D8">
      <w:r>
        <w:t>Zhrnutie/ Poznámky/Kontrolné  zistenia</w:t>
      </w:r>
    </w:p>
    <w:p w14:paraId="16715FE2" w14:textId="77777777" w:rsidR="00DD63D8" w:rsidRDefault="00DD63D8" w:rsidP="00DD63D8">
      <w:r>
        <w:t>Návrh opatrení</w:t>
      </w:r>
    </w:p>
    <w:p w14:paraId="16781B66" w14:textId="77777777" w:rsidR="00DD63D8" w:rsidRDefault="00DD63D8" w:rsidP="00DD63D8">
      <w:r>
        <w:t>1. MFK Rusovce</w:t>
      </w:r>
    </w:p>
    <w:p w14:paraId="18BFD7AC" w14:textId="77777777" w:rsidR="00DD63D8" w:rsidRDefault="00DD63D8" w:rsidP="00DD63D8"/>
    <w:p w14:paraId="12C19D21" w14:textId="77777777" w:rsidR="00DD63D8" w:rsidRDefault="00DD63D8" w:rsidP="00DD63D8">
      <w:r>
        <w:t>Dotácia:  9 700,-€</w:t>
      </w:r>
    </w:p>
    <w:p w14:paraId="28B5C4F2" w14:textId="77777777" w:rsidR="00DD63D8" w:rsidRDefault="00DD63D8" w:rsidP="00DD63D8"/>
    <w:p w14:paraId="6051361A" w14:textId="77777777" w:rsidR="00DD63D8" w:rsidRDefault="00DD63D8" w:rsidP="00DD63D8">
      <w:r>
        <w:t>Zúčtované: 9700,-€</w:t>
      </w:r>
    </w:p>
    <w:p w14:paraId="26957A82" w14:textId="77777777" w:rsidR="00DD63D8" w:rsidRDefault="00DD63D8" w:rsidP="00DD63D8"/>
    <w:p w14:paraId="4F8998C1" w14:textId="77777777" w:rsidR="00DD63D8" w:rsidRDefault="00DD63D8" w:rsidP="00DD63D8">
      <w:r>
        <w:t>Účel:</w:t>
      </w:r>
    </w:p>
    <w:p w14:paraId="6CB6018C" w14:textId="77777777" w:rsidR="00DD63D8" w:rsidRDefault="00DD63D8" w:rsidP="00DD63D8">
      <w:r>
        <w:t>športové činnosti občanov mestskej časti Bratislava-Rusovce</w:t>
      </w:r>
      <w:r>
        <w:tab/>
        <w:t>Žiadosť 30. 11. 2020 vrátane príloh</w:t>
      </w:r>
    </w:p>
    <w:p w14:paraId="1D66451B" w14:textId="77777777" w:rsidR="00DD63D8" w:rsidRDefault="00DD63D8" w:rsidP="00DD63D8"/>
    <w:p w14:paraId="7775F05A" w14:textId="77777777" w:rsidR="00DD63D8" w:rsidRDefault="00DD63D8" w:rsidP="00DD63D8">
      <w:r>
        <w:t>Projekt:</w:t>
      </w:r>
    </w:p>
    <w:p w14:paraId="02929AD8" w14:textId="77777777" w:rsidR="00DD63D8" w:rsidRDefault="00DD63D8" w:rsidP="00DD63D8">
      <w:r>
        <w:t xml:space="preserve">20 500,- €: </w:t>
      </w:r>
    </w:p>
    <w:p w14:paraId="4D4B048B" w14:textId="77777777" w:rsidR="00DD63D8" w:rsidRDefault="00DD63D8" w:rsidP="00DD63D8"/>
    <w:p w14:paraId="51FA2B8E" w14:textId="77777777" w:rsidR="00DD63D8" w:rsidRDefault="00DD63D8" w:rsidP="00DD63D8">
      <w:r>
        <w:t>Požiadavka:</w:t>
      </w:r>
    </w:p>
    <w:p w14:paraId="0565B604" w14:textId="77777777" w:rsidR="00DD63D8" w:rsidRDefault="00DD63D8" w:rsidP="00DD63D8">
      <w:r>
        <w:t>10 000,- €</w:t>
      </w:r>
    </w:p>
    <w:p w14:paraId="2A04593F" w14:textId="77777777" w:rsidR="00DD63D8" w:rsidRDefault="00DD63D8" w:rsidP="00DD63D8">
      <w:r>
        <w:t>Podiel: 49%</w:t>
      </w:r>
    </w:p>
    <w:p w14:paraId="03E09CA8" w14:textId="77777777" w:rsidR="00DD63D8" w:rsidRDefault="00DD63D8" w:rsidP="00DD63D8"/>
    <w:p w14:paraId="5AE6998B" w14:textId="77777777" w:rsidR="00DD63D8" w:rsidRDefault="00DD63D8" w:rsidP="00DD63D8">
      <w:r>
        <w:t>Energie, poplatky, rozhodcovia,</w:t>
      </w:r>
    </w:p>
    <w:p w14:paraId="5B9D5265" w14:textId="77777777" w:rsidR="00DD63D8" w:rsidRDefault="00DD63D8" w:rsidP="00DD63D8">
      <w:r>
        <w:t xml:space="preserve">cestovné a </w:t>
      </w:r>
    </w:p>
    <w:p w14:paraId="3D6ED1EC" w14:textId="77777777" w:rsidR="00DD63D8" w:rsidRDefault="00DD63D8" w:rsidP="00DD63D8">
      <w:r>
        <w:t>materiálové výdavky</w:t>
      </w:r>
      <w:r>
        <w:tab/>
        <w:t>Uznesenie č. 248 f</w:t>
      </w:r>
    </w:p>
    <w:p w14:paraId="5F780D6B" w14:textId="77777777" w:rsidR="00DD63D8" w:rsidRDefault="00DD63D8" w:rsidP="00DD63D8">
      <w:r>
        <w:t>zo dňa 19. 01. 2021</w:t>
      </w:r>
    </w:p>
    <w:p w14:paraId="1BA7B50A" w14:textId="77777777" w:rsidR="00DD63D8" w:rsidRDefault="00DD63D8" w:rsidP="00DD63D8"/>
    <w:p w14:paraId="0BD8FB15" w14:textId="77777777" w:rsidR="00DD63D8" w:rsidRDefault="00DD63D8" w:rsidP="00DD63D8">
      <w:r>
        <w:t>Zmluva:</w:t>
      </w:r>
    </w:p>
    <w:p w14:paraId="1E24FBD2" w14:textId="77777777" w:rsidR="00DD63D8" w:rsidRDefault="00DD63D8" w:rsidP="00DD63D8">
      <w:r>
        <w:t>č. 1311/2021/647</w:t>
      </w:r>
    </w:p>
    <w:p w14:paraId="0BDD5AB2" w14:textId="77777777" w:rsidR="00DD63D8" w:rsidRDefault="00DD63D8" w:rsidP="00DD63D8">
      <w:r>
        <w:t xml:space="preserve"> z 11. 5. 2021</w:t>
      </w:r>
    </w:p>
    <w:p w14:paraId="45ED0301" w14:textId="77777777" w:rsidR="00DD63D8" w:rsidRDefault="00DD63D8" w:rsidP="00DD63D8"/>
    <w:p w14:paraId="30991AE0" w14:textId="77777777" w:rsidR="00DD63D8" w:rsidRDefault="00DD63D8" w:rsidP="00DD63D8">
      <w:r>
        <w:t>Splátky: nie</w:t>
      </w:r>
    </w:p>
    <w:p w14:paraId="7CA8D139" w14:textId="77777777" w:rsidR="00DD63D8" w:rsidRDefault="00DD63D8" w:rsidP="00DD63D8">
      <w:r>
        <w:t>Prevod na BU</w:t>
      </w:r>
    </w:p>
    <w:p w14:paraId="736F6D57" w14:textId="77777777" w:rsidR="00DD63D8" w:rsidRDefault="00DD63D8" w:rsidP="00DD63D8">
      <w:r>
        <w:tab/>
        <w:t>Dňa 28. 01. 2022 vrátane povinných príloh</w:t>
      </w:r>
    </w:p>
    <w:p w14:paraId="14C2A9B4" w14:textId="77777777" w:rsidR="00DD63D8" w:rsidRDefault="00DD63D8" w:rsidP="00DD63D8">
      <w:r>
        <w:t>Doložené a preverené doklady:</w:t>
      </w:r>
    </w:p>
    <w:p w14:paraId="0AF5250D" w14:textId="77777777" w:rsidR="00DD63D8" w:rsidRDefault="00DD63D8" w:rsidP="00DD63D8">
      <w:r>
        <w:t>-Záverečná správa</w:t>
      </w:r>
    </w:p>
    <w:p w14:paraId="799B2236" w14:textId="77777777" w:rsidR="00DD63D8" w:rsidRDefault="00DD63D8" w:rsidP="00DD63D8">
      <w:r>
        <w:t>- Finančné vyúčtovanie dotácia a vlastné zdroje:</w:t>
      </w:r>
    </w:p>
    <w:p w14:paraId="4F7C5E30" w14:textId="77777777" w:rsidR="00DD63D8" w:rsidRDefault="00DD63D8" w:rsidP="00DD63D8">
      <w:r>
        <w:lastRenderedPageBreak/>
        <w:t>Dotácia:</w:t>
      </w:r>
    </w:p>
    <w:p w14:paraId="713638EB" w14:textId="77777777" w:rsidR="00DD63D8" w:rsidRDefault="00DD63D8" w:rsidP="00DD63D8">
      <w:r>
        <w:t>Energie 1 400,-€</w:t>
      </w:r>
    </w:p>
    <w:p w14:paraId="48327546" w14:textId="77777777" w:rsidR="00DD63D8" w:rsidRDefault="00DD63D8" w:rsidP="00DD63D8">
      <w:r>
        <w:t>Poplatky: 3 500,-€</w:t>
      </w:r>
    </w:p>
    <w:p w14:paraId="52C9D977" w14:textId="77777777" w:rsidR="00DD63D8" w:rsidRDefault="00DD63D8" w:rsidP="00DD63D8">
      <w:r>
        <w:t>Materiál   4 800,-€</w:t>
      </w:r>
    </w:p>
    <w:p w14:paraId="24A89EAC" w14:textId="77777777" w:rsidR="00DD63D8" w:rsidRDefault="00DD63D8" w:rsidP="00DD63D8">
      <w:r>
        <w:t>Spolu: 9 700,-€</w:t>
      </w:r>
    </w:p>
    <w:p w14:paraId="73DBEA4C" w14:textId="77777777" w:rsidR="00DD63D8" w:rsidRDefault="00DD63D8" w:rsidP="00DD63D8"/>
    <w:p w14:paraId="56B86031" w14:textId="77777777" w:rsidR="00DD63D8" w:rsidRDefault="00DD63D8" w:rsidP="00DD63D8">
      <w:r>
        <w:t>Vlastné zdroje:</w:t>
      </w:r>
    </w:p>
    <w:p w14:paraId="7A4F17EE" w14:textId="77777777" w:rsidR="00DD63D8" w:rsidRDefault="00DD63D8" w:rsidP="00DD63D8">
      <w:r>
        <w:t>Energie 1 598,50 €</w:t>
      </w:r>
    </w:p>
    <w:p w14:paraId="47560763" w14:textId="77777777" w:rsidR="00DD63D8" w:rsidRDefault="00DD63D8" w:rsidP="00DD63D8">
      <w:r>
        <w:t>Poplatky 7 598,53 €</w:t>
      </w:r>
    </w:p>
    <w:p w14:paraId="4A66399B" w14:textId="77777777" w:rsidR="00DD63D8" w:rsidRDefault="00DD63D8" w:rsidP="00DD63D8">
      <w:r>
        <w:t>Materiál: 4 251,46 €</w:t>
      </w:r>
    </w:p>
    <w:p w14:paraId="4EBCC494" w14:textId="77777777" w:rsidR="00DD63D8" w:rsidRDefault="00DD63D8" w:rsidP="00DD63D8">
      <w:r>
        <w:t>Spolu: 11 908,26 €</w:t>
      </w:r>
    </w:p>
    <w:p w14:paraId="3ACE305E" w14:textId="77777777" w:rsidR="00DD63D8" w:rsidRDefault="00DD63D8" w:rsidP="00DD63D8">
      <w:r>
        <w:t>-pokladničné doklady príjmové a výdavkové</w:t>
      </w:r>
    </w:p>
    <w:p w14:paraId="13224E62" w14:textId="77777777" w:rsidR="00DD63D8" w:rsidRDefault="00DD63D8" w:rsidP="00DD63D8">
      <w:r>
        <w:t>- výpisy BÚ</w:t>
      </w:r>
    </w:p>
    <w:p w14:paraId="2625BCFA" w14:textId="77777777" w:rsidR="00DD63D8" w:rsidRDefault="00DD63D8" w:rsidP="00DD63D8">
      <w:r>
        <w:t>- faktúry došlé a odoslané</w:t>
      </w:r>
      <w:r>
        <w:tab/>
        <w:t xml:space="preserve"> áno</w:t>
      </w:r>
    </w:p>
    <w:p w14:paraId="10CF7F37" w14:textId="77777777" w:rsidR="00DD63D8" w:rsidRDefault="00DD63D8" w:rsidP="00DD63D8">
      <w:r>
        <w:tab/>
        <w:t>Povolená zmena štruktúrovaného rozpočtu starostkou dňa 2.11.2021 v štruktúre:</w:t>
      </w:r>
    </w:p>
    <w:p w14:paraId="035023E5" w14:textId="77777777" w:rsidR="00DD63D8" w:rsidRDefault="00DD63D8" w:rsidP="00DD63D8">
      <w:r>
        <w:t>Poplatky 3 500,-€</w:t>
      </w:r>
    </w:p>
    <w:p w14:paraId="347DC389" w14:textId="77777777" w:rsidR="00DD63D8" w:rsidRDefault="00DD63D8" w:rsidP="00DD63D8">
      <w:r>
        <w:t>Materiálové výdavky 4 800,-€</w:t>
      </w:r>
    </w:p>
    <w:p w14:paraId="57C33337" w14:textId="77777777" w:rsidR="00DD63D8" w:rsidRDefault="00DD63D8" w:rsidP="00DD63D8">
      <w:r>
        <w:t>Energie 1 400,-€</w:t>
      </w:r>
    </w:p>
    <w:p w14:paraId="7690AAA8" w14:textId="77777777" w:rsidR="00DD63D8" w:rsidRDefault="00DD63D8" w:rsidP="00DD63D8">
      <w:r>
        <w:t>Oznámenie MFK- Povolené predĺženie mandátu prezidenta klubu z 12.12.2021 na rok 2022</w:t>
      </w:r>
    </w:p>
    <w:p w14:paraId="26EFDB87" w14:textId="77777777" w:rsidR="00DD63D8" w:rsidRDefault="00DD63D8" w:rsidP="00DD63D8"/>
    <w:p w14:paraId="5AC5A47B" w14:textId="77777777" w:rsidR="00DD63D8" w:rsidRDefault="00DD63D8" w:rsidP="00DD63D8">
      <w:r>
        <w:t>Kontrola vyúčtovania bez negatívnych kontrolných zistení.</w:t>
      </w:r>
    </w:p>
    <w:p w14:paraId="6B43E5BD" w14:textId="77777777" w:rsidR="00DD63D8" w:rsidRDefault="00DD63D8" w:rsidP="00DD63D8">
      <w:r>
        <w:t>2. OZ VITUS</w:t>
      </w:r>
    </w:p>
    <w:p w14:paraId="26D16272" w14:textId="77777777" w:rsidR="00DD63D8" w:rsidRDefault="00DD63D8" w:rsidP="00DD63D8"/>
    <w:p w14:paraId="49BA80B6" w14:textId="77777777" w:rsidR="00DD63D8" w:rsidRDefault="00DD63D8" w:rsidP="00DD63D8">
      <w:r>
        <w:t>Dotácia:   950,- €</w:t>
      </w:r>
    </w:p>
    <w:p w14:paraId="12E8A308" w14:textId="77777777" w:rsidR="00DD63D8" w:rsidRDefault="00DD63D8" w:rsidP="00DD63D8">
      <w:r>
        <w:t>Zúčtované: 950,- €</w:t>
      </w:r>
    </w:p>
    <w:p w14:paraId="01C32661" w14:textId="77777777" w:rsidR="00DD63D8" w:rsidRDefault="00DD63D8" w:rsidP="00DD63D8"/>
    <w:p w14:paraId="36A3FAC1" w14:textId="77777777" w:rsidR="00DD63D8" w:rsidRDefault="00DD63D8" w:rsidP="00DD63D8">
      <w:r>
        <w:t>Účel:</w:t>
      </w:r>
    </w:p>
    <w:p w14:paraId="4BD79BB3" w14:textId="77777777" w:rsidR="00DD63D8" w:rsidRDefault="00DD63D8" w:rsidP="00DD63D8">
      <w:r>
        <w:t>Podpora tvorivých dielní detí Rusovce</w:t>
      </w:r>
      <w:r>
        <w:tab/>
        <w:t>Žiadosť 30. 11. 2020</w:t>
      </w:r>
    </w:p>
    <w:p w14:paraId="297D0DDA" w14:textId="77777777" w:rsidR="00DD63D8" w:rsidRDefault="00DD63D8" w:rsidP="00DD63D8">
      <w:r>
        <w:t>úplná s prílohami</w:t>
      </w:r>
    </w:p>
    <w:p w14:paraId="3D892648" w14:textId="77777777" w:rsidR="00DD63D8" w:rsidRDefault="00DD63D8" w:rsidP="00DD63D8">
      <w:r>
        <w:t>Projekt: 2000,- €</w:t>
      </w:r>
    </w:p>
    <w:p w14:paraId="518E79F0" w14:textId="77777777" w:rsidR="00DD63D8" w:rsidRDefault="00DD63D8" w:rsidP="00DD63D8">
      <w:r>
        <w:t xml:space="preserve">Požiadavka: </w:t>
      </w:r>
    </w:p>
    <w:p w14:paraId="61E8C799" w14:textId="77777777" w:rsidR="00DD63D8" w:rsidRDefault="00DD63D8" w:rsidP="00DD63D8">
      <w:r>
        <w:lastRenderedPageBreak/>
        <w:t>999,- €</w:t>
      </w:r>
    </w:p>
    <w:p w14:paraId="3A3E2980" w14:textId="77777777" w:rsidR="00DD63D8" w:rsidRDefault="00DD63D8" w:rsidP="00DD63D8">
      <w:r>
        <w:t>Podiel 49%</w:t>
      </w:r>
    </w:p>
    <w:p w14:paraId="7DCAE312" w14:textId="77777777" w:rsidR="00DD63D8" w:rsidRDefault="00DD63D8" w:rsidP="00DD63D8">
      <w:r>
        <w:t>Materiálové</w:t>
      </w:r>
    </w:p>
    <w:p w14:paraId="6B7625FE" w14:textId="77777777" w:rsidR="00DD63D8" w:rsidRDefault="00DD63D8" w:rsidP="00DD63D8">
      <w:r>
        <w:t>vybavenie,</w:t>
      </w:r>
    </w:p>
    <w:p w14:paraId="2E9C763D" w14:textId="77777777" w:rsidR="00DD63D8" w:rsidRDefault="00DD63D8" w:rsidP="00DD63D8">
      <w:r>
        <w:t>honoráre</w:t>
      </w:r>
      <w:r>
        <w:tab/>
        <w:t>Uznesenie č. 248 g</w:t>
      </w:r>
    </w:p>
    <w:p w14:paraId="4370CA77" w14:textId="77777777" w:rsidR="00DD63D8" w:rsidRDefault="00DD63D8" w:rsidP="00DD63D8">
      <w:r>
        <w:t>zo dňa 19. 01. 2021</w:t>
      </w:r>
    </w:p>
    <w:p w14:paraId="59141BEF" w14:textId="77777777" w:rsidR="00DD63D8" w:rsidRDefault="00DD63D8" w:rsidP="00DD63D8">
      <w:r>
        <w:t>dotácia 950,- €</w:t>
      </w:r>
    </w:p>
    <w:p w14:paraId="73807E75" w14:textId="77777777" w:rsidR="00DD63D8" w:rsidRDefault="00DD63D8" w:rsidP="00DD63D8">
      <w:r>
        <w:t xml:space="preserve">Zmluva </w:t>
      </w:r>
    </w:p>
    <w:p w14:paraId="23803828" w14:textId="77777777" w:rsidR="00DD63D8" w:rsidRDefault="00DD63D8" w:rsidP="00DD63D8">
      <w:r>
        <w:t>1313/2021/647 zo dňa 13. 05. 2021</w:t>
      </w:r>
    </w:p>
    <w:p w14:paraId="08F70E82" w14:textId="77777777" w:rsidR="00DD63D8" w:rsidRDefault="00DD63D8" w:rsidP="00DD63D8"/>
    <w:p w14:paraId="08F438A4" w14:textId="77777777" w:rsidR="00DD63D8" w:rsidRDefault="00DD63D8" w:rsidP="00DD63D8">
      <w:r>
        <w:t>Splátky: nie</w:t>
      </w:r>
    </w:p>
    <w:p w14:paraId="1C2DB3E3" w14:textId="77777777" w:rsidR="00DD63D8" w:rsidRDefault="00DD63D8" w:rsidP="00DD63D8"/>
    <w:p w14:paraId="205AC9CF" w14:textId="77777777" w:rsidR="00DD63D8" w:rsidRDefault="00DD63D8" w:rsidP="00DD63D8">
      <w:r>
        <w:t>Prevod na BÚ</w:t>
      </w:r>
      <w:r>
        <w:tab/>
        <w:t>Dňa 28. 01. 2021</w:t>
      </w:r>
    </w:p>
    <w:p w14:paraId="55FCC278" w14:textId="77777777" w:rsidR="00DD63D8" w:rsidRDefault="00DD63D8" w:rsidP="00DD63D8">
      <w:r>
        <w:t>Doložené a preverené doklady:</w:t>
      </w:r>
    </w:p>
    <w:p w14:paraId="5CBD5F3E" w14:textId="77777777" w:rsidR="00DD63D8" w:rsidRDefault="00DD63D8" w:rsidP="00DD63D8">
      <w:r>
        <w:t>-Záverečná správa</w:t>
      </w:r>
    </w:p>
    <w:p w14:paraId="67FBABB5" w14:textId="77777777" w:rsidR="00DD63D8" w:rsidRDefault="00DD63D8" w:rsidP="00DD63D8">
      <w:r>
        <w:t>- Finančné vyúčtovanie dotácie a vlastné zdroje celkom 1 016,54 €.</w:t>
      </w:r>
    </w:p>
    <w:p w14:paraId="3CF724F5" w14:textId="77777777" w:rsidR="00DD63D8" w:rsidRDefault="00DD63D8" w:rsidP="00DD63D8">
      <w:r>
        <w:t>- faktúry</w:t>
      </w:r>
    </w:p>
    <w:p w14:paraId="70519B8D" w14:textId="77777777" w:rsidR="00DD63D8" w:rsidRDefault="00DD63D8" w:rsidP="00DD63D8">
      <w:r>
        <w:t>- pokladničné bloky</w:t>
      </w:r>
    </w:p>
    <w:p w14:paraId="05C9542E" w14:textId="77777777" w:rsidR="00DD63D8" w:rsidRDefault="00DD63D8" w:rsidP="00DD63D8">
      <w:r>
        <w:t>Výpis z BÚ</w:t>
      </w:r>
      <w:r>
        <w:tab/>
        <w:t>áno</w:t>
      </w:r>
      <w:r>
        <w:tab/>
        <w:t>Bez negatívnych kontrolných zistení.</w:t>
      </w:r>
    </w:p>
    <w:p w14:paraId="17AF282E" w14:textId="77777777" w:rsidR="00DD63D8" w:rsidRDefault="00DD63D8" w:rsidP="00DD63D8">
      <w:r>
        <w:t>3. OZ MC Kukulienka</w:t>
      </w:r>
    </w:p>
    <w:p w14:paraId="35A51A6B" w14:textId="77777777" w:rsidR="00DD63D8" w:rsidRDefault="00DD63D8" w:rsidP="00DD63D8"/>
    <w:p w14:paraId="19F34D12" w14:textId="77777777" w:rsidR="00DD63D8" w:rsidRDefault="00DD63D8" w:rsidP="00DD63D8">
      <w:r>
        <w:t>Dotácia: 380,- €</w:t>
      </w:r>
    </w:p>
    <w:p w14:paraId="25E068FB" w14:textId="77777777" w:rsidR="00DD63D8" w:rsidRDefault="00DD63D8" w:rsidP="00DD63D8">
      <w:r>
        <w:t>Zúčtované:  380,- €</w:t>
      </w:r>
    </w:p>
    <w:p w14:paraId="2D283CED" w14:textId="77777777" w:rsidR="00DD63D8" w:rsidRDefault="00DD63D8" w:rsidP="00DD63D8">
      <w:r>
        <w:t>Vrátené: 0 €</w:t>
      </w:r>
    </w:p>
    <w:p w14:paraId="7BB61E78" w14:textId="77777777" w:rsidR="00DD63D8" w:rsidRDefault="00DD63D8" w:rsidP="00DD63D8">
      <w:r>
        <w:t>Účel:</w:t>
      </w:r>
    </w:p>
    <w:p w14:paraId="14BBE1A6" w14:textId="77777777" w:rsidR="00DD63D8" w:rsidRDefault="00DD63D8" w:rsidP="00DD63D8">
      <w:r>
        <w:t>činnosť materského centra</w:t>
      </w:r>
      <w:r>
        <w:tab/>
        <w:t>Žiadosť 02. 12. 2020, vrátane príloh</w:t>
      </w:r>
    </w:p>
    <w:p w14:paraId="06CC611E" w14:textId="77777777" w:rsidR="00DD63D8" w:rsidRDefault="00DD63D8" w:rsidP="00DD63D8">
      <w:r>
        <w:t>Projekt: 775,- €</w:t>
      </w:r>
    </w:p>
    <w:p w14:paraId="69B67E22" w14:textId="77777777" w:rsidR="00DD63D8" w:rsidRDefault="00DD63D8" w:rsidP="00DD63D8">
      <w:r>
        <w:t xml:space="preserve">Požiadavka: </w:t>
      </w:r>
    </w:p>
    <w:p w14:paraId="1911CE13" w14:textId="77777777" w:rsidR="00DD63D8" w:rsidRDefault="00DD63D8" w:rsidP="00DD63D8">
      <w:r>
        <w:t>380,- €</w:t>
      </w:r>
    </w:p>
    <w:p w14:paraId="5B1B5BB5" w14:textId="77777777" w:rsidR="00DD63D8" w:rsidRDefault="00DD63D8" w:rsidP="00DD63D8">
      <w:r>
        <w:t>Podiel: 49%</w:t>
      </w:r>
    </w:p>
    <w:p w14:paraId="439A206C" w14:textId="77777777" w:rsidR="00DD63D8" w:rsidRDefault="00DD63D8" w:rsidP="00DD63D8">
      <w:r>
        <w:t>Materiálové výdavky,</w:t>
      </w:r>
    </w:p>
    <w:p w14:paraId="0ADA97C5" w14:textId="77777777" w:rsidR="00DD63D8" w:rsidRDefault="00DD63D8" w:rsidP="00DD63D8">
      <w:r>
        <w:lastRenderedPageBreak/>
        <w:t>nájom</w:t>
      </w:r>
      <w:r>
        <w:tab/>
        <w:t>Uznesenie č. 248 d</w:t>
      </w:r>
    </w:p>
    <w:p w14:paraId="7EFD0D72" w14:textId="77777777" w:rsidR="00DD63D8" w:rsidRDefault="00DD63D8" w:rsidP="00DD63D8">
      <w:r>
        <w:t>zo dňa 19. 01. 2021</w:t>
      </w:r>
    </w:p>
    <w:p w14:paraId="4CF9C70C" w14:textId="77777777" w:rsidR="00DD63D8" w:rsidRDefault="00DD63D8" w:rsidP="00DD63D8"/>
    <w:p w14:paraId="25560249" w14:textId="77777777" w:rsidR="00DD63D8" w:rsidRDefault="00DD63D8" w:rsidP="00DD63D8">
      <w:r>
        <w:t>Zmluva:</w:t>
      </w:r>
    </w:p>
    <w:p w14:paraId="6FA265B6" w14:textId="77777777" w:rsidR="00DD63D8" w:rsidRDefault="00DD63D8" w:rsidP="00DD63D8">
      <w:r>
        <w:t>č.1310/2021/647 zo dňa 14.5.2021</w:t>
      </w:r>
    </w:p>
    <w:p w14:paraId="4424E3FD" w14:textId="77777777" w:rsidR="00DD63D8" w:rsidRDefault="00DD63D8" w:rsidP="00DD63D8">
      <w:r>
        <w:t>Splátky: nie</w:t>
      </w:r>
    </w:p>
    <w:p w14:paraId="564B37E7" w14:textId="77777777" w:rsidR="00DD63D8" w:rsidRDefault="00DD63D8" w:rsidP="00DD63D8">
      <w:r>
        <w:tab/>
        <w:t>Dňa 31.01.2022</w:t>
      </w:r>
    </w:p>
    <w:p w14:paraId="1EAC6E57" w14:textId="77777777" w:rsidR="00DD63D8" w:rsidRDefault="00DD63D8" w:rsidP="00DD63D8">
      <w:r>
        <w:t>Doložené a preverené doklady:</w:t>
      </w:r>
    </w:p>
    <w:p w14:paraId="5811B5C7" w14:textId="77777777" w:rsidR="00DD63D8" w:rsidRDefault="00DD63D8" w:rsidP="00DD63D8">
      <w:r>
        <w:t xml:space="preserve">-Záverečná správa </w:t>
      </w:r>
    </w:p>
    <w:p w14:paraId="3A7779A5" w14:textId="77777777" w:rsidR="00DD63D8" w:rsidRDefault="00DD63D8" w:rsidP="00DD63D8">
      <w:r>
        <w:t xml:space="preserve">Finančné vyúčtovanie dotácie </w:t>
      </w:r>
    </w:p>
    <w:p w14:paraId="14828D6E" w14:textId="77777777" w:rsidR="00DD63D8" w:rsidRDefault="00DD63D8" w:rsidP="00DD63D8">
      <w:r>
        <w:t>-Faktúry 2122005252,</w:t>
      </w:r>
    </w:p>
    <w:p w14:paraId="6F786A4F" w14:textId="77777777" w:rsidR="00DD63D8" w:rsidRDefault="00DD63D8" w:rsidP="00DD63D8">
      <w:r>
        <w:t>32019400, VPD21HV05,21HV06,21HV02,21HV03,</w:t>
      </w:r>
    </w:p>
    <w:p w14:paraId="79933F1F" w14:textId="77777777" w:rsidR="00DD63D8" w:rsidRDefault="00DD63D8" w:rsidP="00DD63D8">
      <w:r>
        <w:t xml:space="preserve">-objednávky </w:t>
      </w:r>
    </w:p>
    <w:p w14:paraId="20E99428" w14:textId="77777777" w:rsidR="00DD63D8" w:rsidRDefault="00DD63D8" w:rsidP="00DD63D8">
      <w:r>
        <w:t>-výpisy z účtu, potvrdenie transakcií</w:t>
      </w:r>
    </w:p>
    <w:p w14:paraId="3BE57ACE" w14:textId="77777777" w:rsidR="00DD63D8" w:rsidRDefault="00DD63D8" w:rsidP="00DD63D8">
      <w:r>
        <w:t>Zúčtované spolu 419,81€</w:t>
      </w:r>
      <w:r>
        <w:tab/>
        <w:t>áno</w:t>
      </w:r>
      <w:r>
        <w:tab/>
        <w:t>V zúčtovaní dotácie nie je doložené zúčtovanie výdavkov príjemcu financovaných z vlastných zdrojov združenia. Odporúčam poskytovateľovi vyžiadať doplnenie zúčtovania doložením výdavkov financovaných z vlastných zdrojov.</w:t>
      </w:r>
    </w:p>
    <w:p w14:paraId="6DA4F41E" w14:textId="77777777" w:rsidR="00DD63D8" w:rsidRDefault="00DD63D8" w:rsidP="00DD63D8"/>
    <w:p w14:paraId="6C362772" w14:textId="77777777" w:rsidR="00DD63D8" w:rsidRDefault="00DD63D8" w:rsidP="00DD63D8">
      <w:r>
        <w:t xml:space="preserve">4. OZ </w:t>
      </w:r>
      <w:proofErr w:type="spellStart"/>
      <w:r>
        <w:t>Gerulata</w:t>
      </w:r>
      <w:proofErr w:type="spellEnd"/>
    </w:p>
    <w:p w14:paraId="749426B0" w14:textId="77777777" w:rsidR="00DD63D8" w:rsidRDefault="00DD63D8" w:rsidP="00DD63D8"/>
    <w:p w14:paraId="729D2BE4" w14:textId="77777777" w:rsidR="00DD63D8" w:rsidRDefault="00DD63D8" w:rsidP="00DD63D8">
      <w:r>
        <w:t>Dotácia: 3 000,- €</w:t>
      </w:r>
    </w:p>
    <w:p w14:paraId="12A9B0B5" w14:textId="77777777" w:rsidR="00DD63D8" w:rsidRDefault="00DD63D8" w:rsidP="00DD63D8">
      <w:r>
        <w:t>Zúčtované: 930,-€</w:t>
      </w:r>
    </w:p>
    <w:p w14:paraId="12ECD25E" w14:textId="77777777" w:rsidR="00DD63D8" w:rsidRDefault="00DD63D8" w:rsidP="00DD63D8">
      <w:r>
        <w:t>Vrátené: 2 070,- €</w:t>
      </w:r>
    </w:p>
    <w:p w14:paraId="224F25FC" w14:textId="77777777" w:rsidR="00DD63D8" w:rsidRDefault="00DD63D8" w:rsidP="00DD63D8"/>
    <w:p w14:paraId="5170F31C" w14:textId="77777777" w:rsidR="00DD63D8" w:rsidRDefault="00DD63D8" w:rsidP="00DD63D8">
      <w:r>
        <w:t xml:space="preserve">Účel: </w:t>
      </w:r>
    </w:p>
    <w:p w14:paraId="752B6CB5" w14:textId="77777777" w:rsidR="00DD63D8" w:rsidRDefault="00DD63D8" w:rsidP="00DD63D8">
      <w:r>
        <w:t>tanečné aktivity a príslušné vybavenie</w:t>
      </w:r>
      <w:r>
        <w:tab/>
        <w:t>Žiadosť 30. 11. 2020</w:t>
      </w:r>
    </w:p>
    <w:p w14:paraId="1DF65F68" w14:textId="77777777" w:rsidR="00DD63D8" w:rsidRDefault="00DD63D8" w:rsidP="00DD63D8"/>
    <w:p w14:paraId="0FB6D1CE" w14:textId="77777777" w:rsidR="00DD63D8" w:rsidRDefault="00DD63D8" w:rsidP="00DD63D8">
      <w:r>
        <w:t>Projekt: 7 000,- €</w:t>
      </w:r>
    </w:p>
    <w:p w14:paraId="739B8813" w14:textId="77777777" w:rsidR="00DD63D8" w:rsidRDefault="00DD63D8" w:rsidP="00DD63D8">
      <w:r>
        <w:t xml:space="preserve">Požiadavka: </w:t>
      </w:r>
    </w:p>
    <w:p w14:paraId="30C0429B" w14:textId="77777777" w:rsidR="00DD63D8" w:rsidRDefault="00DD63D8" w:rsidP="00DD63D8">
      <w:r>
        <w:t>3 430,- €</w:t>
      </w:r>
    </w:p>
    <w:p w14:paraId="5AC7F7F8" w14:textId="77777777" w:rsidR="00DD63D8" w:rsidRDefault="00DD63D8" w:rsidP="00DD63D8">
      <w:r>
        <w:t>49%</w:t>
      </w:r>
    </w:p>
    <w:p w14:paraId="4480BFC2" w14:textId="77777777" w:rsidR="00DD63D8" w:rsidRDefault="00DD63D8" w:rsidP="00DD63D8">
      <w:r>
        <w:t>Honoráre, cestovné, kroje</w:t>
      </w:r>
      <w:r>
        <w:tab/>
        <w:t xml:space="preserve">Uznesenie č. 248 a </w:t>
      </w:r>
    </w:p>
    <w:p w14:paraId="1A494713" w14:textId="77777777" w:rsidR="00DD63D8" w:rsidRDefault="00DD63D8" w:rsidP="00DD63D8">
      <w:r>
        <w:lastRenderedPageBreak/>
        <w:t>zo dňa 19. 01. 2021</w:t>
      </w:r>
    </w:p>
    <w:p w14:paraId="08387654" w14:textId="77777777" w:rsidR="00DD63D8" w:rsidRDefault="00DD63D8" w:rsidP="00DD63D8">
      <w:r>
        <w:t>Zmluva: 1305/2021/647</w:t>
      </w:r>
    </w:p>
    <w:p w14:paraId="7920207F" w14:textId="77777777" w:rsidR="00DD63D8" w:rsidRDefault="00DD63D8" w:rsidP="00DD63D8">
      <w:r>
        <w:t>zo dňa 13. 05. 2021</w:t>
      </w:r>
    </w:p>
    <w:p w14:paraId="608B99E0" w14:textId="77777777" w:rsidR="00DD63D8" w:rsidRDefault="00DD63D8" w:rsidP="00DD63D8">
      <w:r>
        <w:t>Splátky: nie</w:t>
      </w:r>
    </w:p>
    <w:p w14:paraId="669B1C63" w14:textId="77777777" w:rsidR="00DD63D8" w:rsidRDefault="00DD63D8" w:rsidP="00DD63D8">
      <w:r>
        <w:t xml:space="preserve">bezhotovostný prevod </w:t>
      </w:r>
    </w:p>
    <w:p w14:paraId="679CDF06" w14:textId="77777777" w:rsidR="00DD63D8" w:rsidRDefault="00DD63D8" w:rsidP="00DD63D8">
      <w:r>
        <w:tab/>
        <w:t>Dňa 28.01.2022</w:t>
      </w:r>
    </w:p>
    <w:p w14:paraId="0824D9F3" w14:textId="77777777" w:rsidR="00DD63D8" w:rsidRDefault="00DD63D8" w:rsidP="00DD63D8">
      <w:r>
        <w:t>Doložené a preverené doklady:</w:t>
      </w:r>
    </w:p>
    <w:p w14:paraId="08CA00EB" w14:textId="77777777" w:rsidR="00DD63D8" w:rsidRDefault="00DD63D8" w:rsidP="00DD63D8">
      <w:r>
        <w:t>-Záverečná správa</w:t>
      </w:r>
    </w:p>
    <w:p w14:paraId="4891EF58" w14:textId="77777777" w:rsidR="00DD63D8" w:rsidRDefault="00DD63D8" w:rsidP="00DD63D8">
      <w:r>
        <w:t xml:space="preserve">-Avízo o platbe-  </w:t>
      </w:r>
      <w:proofErr w:type="spellStart"/>
      <w:r>
        <w:t>vratok</w:t>
      </w:r>
      <w:proofErr w:type="spellEnd"/>
      <w:r>
        <w:t xml:space="preserve"> z 27.01.2021 </w:t>
      </w:r>
    </w:p>
    <w:p w14:paraId="2197D0BF" w14:textId="77777777" w:rsidR="00DD63D8" w:rsidRDefault="00DD63D8" w:rsidP="00DD63D8">
      <w:r>
        <w:t>Finančné vyúčtovanie dotácie a vlastné zdroje</w:t>
      </w:r>
    </w:p>
    <w:p w14:paraId="582FF7B1" w14:textId="77777777" w:rsidR="00DD63D8" w:rsidRDefault="00DD63D8" w:rsidP="00DD63D8">
      <w:r>
        <w:t>-Faktúry 2111007,2111009,</w:t>
      </w:r>
    </w:p>
    <w:p w14:paraId="433E2601" w14:textId="77777777" w:rsidR="00DD63D8" w:rsidRDefault="00DD63D8" w:rsidP="00DD63D8">
      <w:r>
        <w:t>2111004, 2111008</w:t>
      </w:r>
    </w:p>
    <w:p w14:paraId="4244D2FF" w14:textId="77777777" w:rsidR="00DD63D8" w:rsidRDefault="00DD63D8" w:rsidP="00DD63D8">
      <w:r>
        <w:t xml:space="preserve">-objednávky </w:t>
      </w:r>
    </w:p>
    <w:p w14:paraId="655F6A49" w14:textId="77777777" w:rsidR="00DD63D8" w:rsidRDefault="00DD63D8" w:rsidP="00DD63D8">
      <w:r>
        <w:t>-výpisy z účtu, potvrdenie transakcií</w:t>
      </w:r>
    </w:p>
    <w:p w14:paraId="187D50B5" w14:textId="77777777" w:rsidR="00DD63D8" w:rsidRDefault="00DD63D8" w:rsidP="00DD63D8">
      <w:r>
        <w:tab/>
        <w:t>áno</w:t>
      </w:r>
      <w:r>
        <w:tab/>
        <w:t>Nečerpané prostriedky vrátané v súlade s čl. 3.8 Zmluvy č. 1305/2021/647</w:t>
      </w:r>
    </w:p>
    <w:p w14:paraId="1A8DEF98" w14:textId="77777777" w:rsidR="00DD63D8" w:rsidRDefault="00DD63D8" w:rsidP="00DD63D8"/>
    <w:p w14:paraId="522D6AC4" w14:textId="77777777" w:rsidR="00DD63D8" w:rsidRDefault="00DD63D8" w:rsidP="00DD63D8">
      <w:r>
        <w:t>Kontrola bez negatívnych kontrolných zistení nevyžaduje prijatie nápravných opatrení.</w:t>
      </w:r>
    </w:p>
    <w:p w14:paraId="3365C529" w14:textId="77777777" w:rsidR="00DD63D8" w:rsidRDefault="00DD63D8" w:rsidP="00DD63D8">
      <w:r>
        <w:t>5. OZ DHZ</w:t>
      </w:r>
    </w:p>
    <w:p w14:paraId="62497535" w14:textId="77777777" w:rsidR="00DD63D8" w:rsidRDefault="00DD63D8" w:rsidP="00DD63D8"/>
    <w:p w14:paraId="37225EC0" w14:textId="77777777" w:rsidR="00DD63D8" w:rsidRDefault="00DD63D8" w:rsidP="00DD63D8">
      <w:r>
        <w:t>Dotácia: 800,- €</w:t>
      </w:r>
    </w:p>
    <w:p w14:paraId="3C99C630" w14:textId="77777777" w:rsidR="00DD63D8" w:rsidRDefault="00DD63D8" w:rsidP="00DD63D8">
      <w:r>
        <w:t>Zúčtované: 0,00</w:t>
      </w:r>
    </w:p>
    <w:p w14:paraId="7255027D" w14:textId="77777777" w:rsidR="00DD63D8" w:rsidRDefault="00DD63D8" w:rsidP="00DD63D8">
      <w:r>
        <w:t>Vrátené: 800,- €</w:t>
      </w:r>
    </w:p>
    <w:p w14:paraId="424D7A8F" w14:textId="77777777" w:rsidR="00DD63D8" w:rsidRDefault="00DD63D8" w:rsidP="00DD63D8"/>
    <w:p w14:paraId="3163913F" w14:textId="77777777" w:rsidR="00DD63D8" w:rsidRDefault="00DD63D8" w:rsidP="00DD63D8">
      <w:r>
        <w:t xml:space="preserve">Účel: </w:t>
      </w:r>
    </w:p>
    <w:p w14:paraId="53C7FACC" w14:textId="77777777" w:rsidR="00DD63D8" w:rsidRDefault="00DD63D8" w:rsidP="00DD63D8">
      <w:r>
        <w:t>činnosť DHZ</w:t>
      </w:r>
    </w:p>
    <w:p w14:paraId="39ED46F1" w14:textId="77777777" w:rsidR="00DD63D8" w:rsidRDefault="00DD63D8" w:rsidP="00DD63D8">
      <w:r>
        <w:t>(materiálové vybavenie, pohonné hmoty, súťaže)</w:t>
      </w:r>
      <w:r>
        <w:tab/>
        <w:t>Žiadosť 20. 11. 2020, vrátane príloh</w:t>
      </w:r>
    </w:p>
    <w:p w14:paraId="5EC7556E" w14:textId="77777777" w:rsidR="00DD63D8" w:rsidRDefault="00DD63D8" w:rsidP="00DD63D8">
      <w:r>
        <w:t>Projekt:3 000,- €</w:t>
      </w:r>
    </w:p>
    <w:p w14:paraId="20253A8C" w14:textId="77777777" w:rsidR="00DD63D8" w:rsidRDefault="00DD63D8" w:rsidP="00DD63D8">
      <w:r>
        <w:t>Požiadavka:</w:t>
      </w:r>
    </w:p>
    <w:p w14:paraId="4F43E1AD" w14:textId="77777777" w:rsidR="00DD63D8" w:rsidRDefault="00DD63D8" w:rsidP="00DD63D8">
      <w:r>
        <w:t>1 000,- €</w:t>
      </w:r>
    </w:p>
    <w:p w14:paraId="7A359B5C" w14:textId="77777777" w:rsidR="00DD63D8" w:rsidRDefault="00DD63D8" w:rsidP="00DD63D8">
      <w:r>
        <w:t>33,33%</w:t>
      </w:r>
    </w:p>
    <w:p w14:paraId="75961FBD" w14:textId="77777777" w:rsidR="00DD63D8" w:rsidRDefault="00DD63D8" w:rsidP="00DD63D8"/>
    <w:p w14:paraId="1B4C97AA" w14:textId="77777777" w:rsidR="00DD63D8" w:rsidRDefault="00DD63D8" w:rsidP="00DD63D8">
      <w:r>
        <w:lastRenderedPageBreak/>
        <w:t>Cestovné a PHM</w:t>
      </w:r>
    </w:p>
    <w:p w14:paraId="64630DED" w14:textId="77777777" w:rsidR="00DD63D8" w:rsidRDefault="00DD63D8" w:rsidP="00DD63D8">
      <w:r>
        <w:t>Obstaranie majetku, ceny do súťaží</w:t>
      </w:r>
      <w:r>
        <w:tab/>
        <w:t>Uznesenie č. 248 b</w:t>
      </w:r>
    </w:p>
    <w:p w14:paraId="471A2DA4" w14:textId="77777777" w:rsidR="00DD63D8" w:rsidRDefault="00DD63D8" w:rsidP="00DD63D8">
      <w:r>
        <w:t>zo dňa 19. 01. 2021</w:t>
      </w:r>
    </w:p>
    <w:p w14:paraId="5255BFAC" w14:textId="77777777" w:rsidR="00DD63D8" w:rsidRDefault="00DD63D8" w:rsidP="00DD63D8">
      <w:r>
        <w:t>dotácia 800,- €</w:t>
      </w:r>
    </w:p>
    <w:p w14:paraId="3EA7142F" w14:textId="77777777" w:rsidR="00DD63D8" w:rsidRDefault="00DD63D8" w:rsidP="00DD63D8">
      <w:r>
        <w:t>Zmluva č. 1308/2021/647 z 14. 5. 2021</w:t>
      </w:r>
    </w:p>
    <w:p w14:paraId="2ABE1BBA" w14:textId="77777777" w:rsidR="00DD63D8" w:rsidRDefault="00DD63D8" w:rsidP="00DD63D8">
      <w:r>
        <w:t>Splátky: nie</w:t>
      </w:r>
    </w:p>
    <w:p w14:paraId="5A3A8171" w14:textId="77777777" w:rsidR="00DD63D8" w:rsidRDefault="00DD63D8" w:rsidP="00DD63D8">
      <w:r>
        <w:t>Bezhotovostný prevod</w:t>
      </w:r>
    </w:p>
    <w:p w14:paraId="1184A1D9" w14:textId="77777777" w:rsidR="00DD63D8" w:rsidRDefault="00DD63D8" w:rsidP="00DD63D8">
      <w:r>
        <w:tab/>
        <w:t>Avízo o platbe z 31. 01. 2022, vrátené 800,- €,  na BÚ MČ Bratislava-Rusovce</w:t>
      </w:r>
      <w:r>
        <w:tab/>
        <w:t>áno</w:t>
      </w:r>
      <w:r>
        <w:tab/>
        <w:t>Nečerpané prostriedky vrátané v súlade s čl. 3.8 Zmluvy. Bez negatívnych kontrolných zistení.</w:t>
      </w:r>
    </w:p>
    <w:p w14:paraId="2841B47C" w14:textId="77777777" w:rsidR="00DD63D8" w:rsidRDefault="00DD63D8" w:rsidP="00DD63D8">
      <w:r>
        <w:t>6. JDS MO Bratislava-Rusovce</w:t>
      </w:r>
    </w:p>
    <w:p w14:paraId="7BB5CACA" w14:textId="77777777" w:rsidR="00DD63D8" w:rsidRDefault="00DD63D8" w:rsidP="00DD63D8"/>
    <w:p w14:paraId="0831AE1C" w14:textId="77777777" w:rsidR="00DD63D8" w:rsidRDefault="00DD63D8" w:rsidP="00DD63D8">
      <w:r>
        <w:t>Dotácia: 500,- €</w:t>
      </w:r>
    </w:p>
    <w:p w14:paraId="74F10C0F" w14:textId="77777777" w:rsidR="00DD63D8" w:rsidRDefault="00DD63D8" w:rsidP="00DD63D8">
      <w:r>
        <w:t>Zúčtované: 500,- €</w:t>
      </w:r>
    </w:p>
    <w:p w14:paraId="5E689BE0" w14:textId="77777777" w:rsidR="00DD63D8" w:rsidRDefault="00DD63D8" w:rsidP="00DD63D8"/>
    <w:p w14:paraId="6E30C719" w14:textId="77777777" w:rsidR="00DD63D8" w:rsidRDefault="00DD63D8" w:rsidP="00DD63D8">
      <w:r>
        <w:t>Účel aktivity, ktoré vykonajú v rámci miestnej organizácie Jednoty dôchodcov Slovenska - Rusovce</w:t>
      </w:r>
      <w:r>
        <w:tab/>
        <w:t>Žiadosť 23.11.2020 úplná vrátane príloh</w:t>
      </w:r>
    </w:p>
    <w:p w14:paraId="60530B68" w14:textId="77777777" w:rsidR="00DD63D8" w:rsidRDefault="00DD63D8" w:rsidP="00DD63D8"/>
    <w:p w14:paraId="6CE98266" w14:textId="77777777" w:rsidR="00DD63D8" w:rsidRDefault="00DD63D8" w:rsidP="00DD63D8">
      <w:r>
        <w:t>Projekt: 1 300,- €</w:t>
      </w:r>
    </w:p>
    <w:p w14:paraId="553C794A" w14:textId="77777777" w:rsidR="00DD63D8" w:rsidRDefault="00DD63D8" w:rsidP="00DD63D8">
      <w:r>
        <w:t xml:space="preserve">Požiadavka: </w:t>
      </w:r>
    </w:p>
    <w:p w14:paraId="0C05FE01" w14:textId="77777777" w:rsidR="00DD63D8" w:rsidRDefault="00DD63D8" w:rsidP="00DD63D8">
      <w:r>
        <w:t xml:space="preserve">500,- € </w:t>
      </w:r>
    </w:p>
    <w:p w14:paraId="5CEE11FA" w14:textId="77777777" w:rsidR="00DD63D8" w:rsidRDefault="00DD63D8" w:rsidP="00DD63D8">
      <w:r>
        <w:t>Podiel 38,5%</w:t>
      </w:r>
    </w:p>
    <w:p w14:paraId="343484B4" w14:textId="77777777" w:rsidR="00DD63D8" w:rsidRDefault="00DD63D8" w:rsidP="00DD63D8"/>
    <w:p w14:paraId="5DD3C1E9" w14:textId="77777777" w:rsidR="00DD63D8" w:rsidRDefault="00DD63D8" w:rsidP="00DD63D8">
      <w:r>
        <w:t>Cestovné,</w:t>
      </w:r>
    </w:p>
    <w:p w14:paraId="1FC2DD4A" w14:textId="77777777" w:rsidR="00DD63D8" w:rsidRDefault="00DD63D8" w:rsidP="00DD63D8">
      <w:r>
        <w:t>občerstvenie,</w:t>
      </w:r>
    </w:p>
    <w:p w14:paraId="11B02AF7" w14:textId="77777777" w:rsidR="00DD63D8" w:rsidRDefault="00DD63D8" w:rsidP="00DD63D8">
      <w:r>
        <w:t>kvety, honoráre,</w:t>
      </w:r>
    </w:p>
    <w:p w14:paraId="2E6CF95C" w14:textId="77777777" w:rsidR="00DD63D8" w:rsidRDefault="00DD63D8" w:rsidP="00DD63D8">
      <w:r>
        <w:t>vstupné</w:t>
      </w:r>
      <w:r>
        <w:tab/>
        <w:t>Uznesenie č. 248 c</w:t>
      </w:r>
    </w:p>
    <w:p w14:paraId="25A6F7AB" w14:textId="77777777" w:rsidR="00DD63D8" w:rsidRDefault="00DD63D8" w:rsidP="00DD63D8">
      <w:r>
        <w:t>zo dňa 19. 01. 2021</w:t>
      </w:r>
    </w:p>
    <w:p w14:paraId="11782C46" w14:textId="77777777" w:rsidR="00DD63D8" w:rsidRDefault="00DD63D8" w:rsidP="00DD63D8">
      <w:r>
        <w:t>dotácia: 500,- €</w:t>
      </w:r>
    </w:p>
    <w:p w14:paraId="4A47220A" w14:textId="77777777" w:rsidR="00DD63D8" w:rsidRDefault="00DD63D8" w:rsidP="00DD63D8">
      <w:r>
        <w:t>Zmluva :</w:t>
      </w:r>
    </w:p>
    <w:p w14:paraId="25F1C4B5" w14:textId="77777777" w:rsidR="00DD63D8" w:rsidRDefault="00DD63D8" w:rsidP="00DD63D8">
      <w:r>
        <w:t>1309/2021/647 zo dňa  13.5.2021</w:t>
      </w:r>
    </w:p>
    <w:p w14:paraId="47141CE2" w14:textId="77777777" w:rsidR="00DD63D8" w:rsidRDefault="00DD63D8" w:rsidP="00DD63D8">
      <w:r>
        <w:t>Splátky: nie</w:t>
      </w:r>
    </w:p>
    <w:p w14:paraId="69A4EEBA" w14:textId="77777777" w:rsidR="00DD63D8" w:rsidRDefault="00DD63D8" w:rsidP="00DD63D8">
      <w:r>
        <w:lastRenderedPageBreak/>
        <w:t>bezhotovostný prevod</w:t>
      </w:r>
      <w:r>
        <w:tab/>
        <w:t>Dňa 25.10.2021</w:t>
      </w:r>
    </w:p>
    <w:p w14:paraId="77675399" w14:textId="77777777" w:rsidR="00DD63D8" w:rsidRDefault="00DD63D8" w:rsidP="00DD63D8">
      <w:r>
        <w:t>Doložené a preverené doklady:</w:t>
      </w:r>
    </w:p>
    <w:p w14:paraId="51FF025A" w14:textId="77777777" w:rsidR="00DD63D8" w:rsidRDefault="00DD63D8" w:rsidP="00DD63D8">
      <w:r>
        <w:t>-Záverečná správa</w:t>
      </w:r>
    </w:p>
    <w:p w14:paraId="3F0A1495" w14:textId="77777777" w:rsidR="00DD63D8" w:rsidRDefault="00DD63D8" w:rsidP="00DD63D8">
      <w:r>
        <w:t>Finančné vyúčtovanie dotácie a vlastné zdroje</w:t>
      </w:r>
    </w:p>
    <w:p w14:paraId="00C46276" w14:textId="77777777" w:rsidR="00DD63D8" w:rsidRDefault="00DD63D8" w:rsidP="00DD63D8">
      <w:r>
        <w:t>-VPD 005/7,006/7,pokladničné doklady VD2021/0112135,</w:t>
      </w:r>
    </w:p>
    <w:p w14:paraId="0902038A" w14:textId="77777777" w:rsidR="00DD63D8" w:rsidRDefault="00DD63D8" w:rsidP="00DD63D8">
      <w:r>
        <w:t>VD2021/0199607</w:t>
      </w:r>
    </w:p>
    <w:p w14:paraId="2D4E813A" w14:textId="77777777" w:rsidR="00DD63D8" w:rsidRDefault="00DD63D8" w:rsidP="00DD63D8">
      <w:r>
        <w:t>-objednávky 1/2021</w:t>
      </w:r>
    </w:p>
    <w:p w14:paraId="37C066F9" w14:textId="77777777" w:rsidR="00DD63D8" w:rsidRDefault="00DD63D8" w:rsidP="00DD63D8">
      <w:r>
        <w:t>-výpisy z účtu, potvrdenie transakcií</w:t>
      </w:r>
      <w:r>
        <w:tab/>
        <w:t>áno</w:t>
      </w:r>
      <w:r>
        <w:tab/>
        <w:t xml:space="preserve">Kontrola bez negatívnych kontrolných zistení nevyžaduje prijatie nápravných opatrení. </w:t>
      </w:r>
    </w:p>
    <w:p w14:paraId="6B3B38EE" w14:textId="77777777" w:rsidR="00DD63D8" w:rsidRDefault="00DD63D8" w:rsidP="00DD63D8">
      <w:r>
        <w:t>7. Súkromná ZUŠ</w:t>
      </w:r>
    </w:p>
    <w:p w14:paraId="5A03FC25" w14:textId="77777777" w:rsidR="00DD63D8" w:rsidRDefault="00DD63D8" w:rsidP="00DD63D8"/>
    <w:p w14:paraId="65ECF0AE" w14:textId="77777777" w:rsidR="00DD63D8" w:rsidRDefault="00DD63D8" w:rsidP="00DD63D8">
      <w:r>
        <w:t>Dotácia: 400,-€</w:t>
      </w:r>
    </w:p>
    <w:p w14:paraId="4DDA29DD" w14:textId="77777777" w:rsidR="00DD63D8" w:rsidRDefault="00DD63D8" w:rsidP="00DD63D8">
      <w:r>
        <w:t>Zúčtované: 400,-</w:t>
      </w:r>
    </w:p>
    <w:p w14:paraId="4584D748" w14:textId="77777777" w:rsidR="00DD63D8" w:rsidRDefault="00DD63D8" w:rsidP="00DD63D8"/>
    <w:p w14:paraId="1443B063" w14:textId="77777777" w:rsidR="00DD63D8" w:rsidRDefault="00DD63D8" w:rsidP="00DD63D8">
      <w:r>
        <w:t>Účel</w:t>
      </w:r>
    </w:p>
    <w:p w14:paraId="03D28788" w14:textId="77777777" w:rsidR="00DD63D8" w:rsidRDefault="00DD63D8" w:rsidP="00DD63D8">
      <w:r>
        <w:t>Voľnočasové aktivity detí materiál, tvorba</w:t>
      </w:r>
      <w:r>
        <w:tab/>
        <w:t>Žiadosť 02. 12. 2020, úplná vrátane príloh</w:t>
      </w:r>
    </w:p>
    <w:p w14:paraId="3EA61D69" w14:textId="77777777" w:rsidR="00DD63D8" w:rsidRDefault="00DD63D8" w:rsidP="00DD63D8"/>
    <w:p w14:paraId="05C3170C" w14:textId="77777777" w:rsidR="00DD63D8" w:rsidRDefault="00DD63D8" w:rsidP="00DD63D8">
      <w:r>
        <w:t>Projekt: 1 633,- €</w:t>
      </w:r>
    </w:p>
    <w:p w14:paraId="2857C8EE" w14:textId="77777777" w:rsidR="00DD63D8" w:rsidRDefault="00DD63D8" w:rsidP="00DD63D8">
      <w:r>
        <w:t xml:space="preserve">Požiadavka: </w:t>
      </w:r>
    </w:p>
    <w:p w14:paraId="4AC41453" w14:textId="77777777" w:rsidR="00DD63D8" w:rsidRDefault="00DD63D8" w:rsidP="00DD63D8">
      <w:r>
        <w:t xml:space="preserve">800,- € </w:t>
      </w:r>
    </w:p>
    <w:p w14:paraId="5F4C8107" w14:textId="77777777" w:rsidR="00DD63D8" w:rsidRDefault="00DD63D8" w:rsidP="00DD63D8">
      <w:r>
        <w:t>Podiel 49%</w:t>
      </w:r>
    </w:p>
    <w:p w14:paraId="14FED152" w14:textId="77777777" w:rsidR="00DD63D8" w:rsidRDefault="00DD63D8" w:rsidP="00DD63D8">
      <w:r>
        <w:t>Materiálové</w:t>
      </w:r>
    </w:p>
    <w:p w14:paraId="0EB10039" w14:textId="77777777" w:rsidR="00DD63D8" w:rsidRDefault="00DD63D8" w:rsidP="00DD63D8">
      <w:r>
        <w:t>vybavenie</w:t>
      </w:r>
      <w:r>
        <w:tab/>
        <w:t>Uznesenie č. 248 f</w:t>
      </w:r>
    </w:p>
    <w:p w14:paraId="37623E7C" w14:textId="77777777" w:rsidR="00DD63D8" w:rsidRDefault="00DD63D8" w:rsidP="00DD63D8">
      <w:r>
        <w:t>zo dňa 19. 01. 2021</w:t>
      </w:r>
    </w:p>
    <w:p w14:paraId="4F03E23A" w14:textId="77777777" w:rsidR="00DD63D8" w:rsidRDefault="00DD63D8" w:rsidP="00DD63D8">
      <w:r>
        <w:t>Dotácia 400,-€</w:t>
      </w:r>
    </w:p>
    <w:p w14:paraId="630ABA56" w14:textId="77777777" w:rsidR="00DD63D8" w:rsidRDefault="00DD63D8" w:rsidP="00DD63D8">
      <w:r>
        <w:t>Zmluva z 13.5. 2021</w:t>
      </w:r>
    </w:p>
    <w:p w14:paraId="2D9B6B55" w14:textId="77777777" w:rsidR="00DD63D8" w:rsidRDefault="00DD63D8" w:rsidP="00DD63D8">
      <w:r>
        <w:t>1312/2021/647</w:t>
      </w:r>
    </w:p>
    <w:p w14:paraId="3E71598C" w14:textId="77777777" w:rsidR="00DD63D8" w:rsidRDefault="00DD63D8" w:rsidP="00DD63D8"/>
    <w:p w14:paraId="1D851625" w14:textId="77777777" w:rsidR="00DD63D8" w:rsidRDefault="00DD63D8" w:rsidP="00DD63D8">
      <w:r>
        <w:t>Splátky: nie</w:t>
      </w:r>
    </w:p>
    <w:p w14:paraId="15AF4B75" w14:textId="77777777" w:rsidR="00DD63D8" w:rsidRDefault="00DD63D8" w:rsidP="00DD63D8">
      <w:r>
        <w:t>Bezhotovostný prevod</w:t>
      </w:r>
    </w:p>
    <w:p w14:paraId="00EE7BF5" w14:textId="77777777" w:rsidR="00DD63D8" w:rsidRDefault="00DD63D8" w:rsidP="00DD63D8">
      <w:r>
        <w:tab/>
        <w:t>Dňa 31. 01. 2022</w:t>
      </w:r>
    </w:p>
    <w:p w14:paraId="58161F2C" w14:textId="77777777" w:rsidR="00DD63D8" w:rsidRDefault="00DD63D8" w:rsidP="00DD63D8">
      <w:r>
        <w:lastRenderedPageBreak/>
        <w:t>Vrátane povinných príloh.</w:t>
      </w:r>
    </w:p>
    <w:p w14:paraId="63B6CB87" w14:textId="77777777" w:rsidR="00DD63D8" w:rsidRDefault="00DD63D8" w:rsidP="00DD63D8">
      <w:r>
        <w:t>-Záverečná správa</w:t>
      </w:r>
    </w:p>
    <w:p w14:paraId="76AAD899" w14:textId="77777777" w:rsidR="00DD63D8" w:rsidRDefault="00DD63D8" w:rsidP="00DD63D8">
      <w:r>
        <w:t>Finančné vyúčtovanie dotácie a vlastné zdroje</w:t>
      </w:r>
    </w:p>
    <w:p w14:paraId="13446EA1" w14:textId="77777777" w:rsidR="00DD63D8" w:rsidRDefault="00DD63D8" w:rsidP="00DD63D8">
      <w:r>
        <w:t>Faktúra á 844,85 €</w:t>
      </w:r>
    </w:p>
    <w:p w14:paraId="4354D282" w14:textId="77777777" w:rsidR="00DD63D8" w:rsidRDefault="00DD63D8" w:rsidP="00DD63D8">
      <w:r>
        <w:t>F211155565</w:t>
      </w:r>
    </w:p>
    <w:p w14:paraId="281C8BA9" w14:textId="77777777" w:rsidR="00DD63D8" w:rsidRDefault="00DD63D8" w:rsidP="00DD63D8">
      <w:r>
        <w:t xml:space="preserve">Dotácia 400,00 € </w:t>
      </w:r>
    </w:p>
    <w:p w14:paraId="6A26A257" w14:textId="77777777" w:rsidR="00DD63D8" w:rsidRDefault="00DD63D8" w:rsidP="00DD63D8">
      <w:r>
        <w:t>vlastné 430,85,- €</w:t>
      </w:r>
    </w:p>
    <w:p w14:paraId="672EDC8A" w14:textId="77777777" w:rsidR="00DD63D8" w:rsidRDefault="00DD63D8" w:rsidP="00DD63D8">
      <w:r>
        <w:t>-výpis BÚ</w:t>
      </w:r>
      <w:r>
        <w:tab/>
        <w:t>áno</w:t>
      </w:r>
      <w:r>
        <w:tab/>
        <w:t>Kontrola bez negatívnych kontrolných zistení.</w:t>
      </w:r>
    </w:p>
    <w:p w14:paraId="65B69AB8" w14:textId="0BCF7A6B" w:rsidR="00683AD4" w:rsidRDefault="00DD63D8" w:rsidP="00DD63D8">
      <w:r>
        <w:t xml:space="preserve">Ing. Vladimír Mráz, miestny kontrolór                                               </w:t>
      </w:r>
    </w:p>
    <w:sectPr w:rsidR="0068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E5"/>
    <w:rsid w:val="005A0DE5"/>
    <w:rsid w:val="00683AD4"/>
    <w:rsid w:val="00DD63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1DFC"/>
  <w15:chartTrackingRefBased/>
  <w15:docId w15:val="{BB1C8D26-6FDE-4AD3-8ACB-A753F3CB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5A0D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A0D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A0DE5"/>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A0DE5"/>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A0DE5"/>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A0DE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A0DE5"/>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A0DE5"/>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A0DE5"/>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A0DE5"/>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A0DE5"/>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A0DE5"/>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A0DE5"/>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A0DE5"/>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A0DE5"/>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A0DE5"/>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A0DE5"/>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A0DE5"/>
    <w:rPr>
      <w:rFonts w:eastAsiaTheme="majorEastAsia" w:cstheme="majorBidi"/>
      <w:color w:val="272727" w:themeColor="text1" w:themeTint="D8"/>
    </w:rPr>
  </w:style>
  <w:style w:type="paragraph" w:styleId="Nzov">
    <w:name w:val="Title"/>
    <w:basedOn w:val="Normlny"/>
    <w:next w:val="Normlny"/>
    <w:link w:val="NzovChar"/>
    <w:uiPriority w:val="10"/>
    <w:qFormat/>
    <w:rsid w:val="005A0D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A0DE5"/>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A0DE5"/>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A0DE5"/>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A0DE5"/>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A0DE5"/>
    <w:rPr>
      <w:i/>
      <w:iCs/>
      <w:color w:val="404040" w:themeColor="text1" w:themeTint="BF"/>
    </w:rPr>
  </w:style>
  <w:style w:type="paragraph" w:styleId="Odsekzoznamu">
    <w:name w:val="List Paragraph"/>
    <w:basedOn w:val="Normlny"/>
    <w:uiPriority w:val="34"/>
    <w:qFormat/>
    <w:rsid w:val="005A0DE5"/>
    <w:pPr>
      <w:ind w:left="720"/>
      <w:contextualSpacing/>
    </w:pPr>
  </w:style>
  <w:style w:type="character" w:styleId="Intenzvnezvraznenie">
    <w:name w:val="Intense Emphasis"/>
    <w:basedOn w:val="Predvolenpsmoodseku"/>
    <w:uiPriority w:val="21"/>
    <w:qFormat/>
    <w:rsid w:val="005A0DE5"/>
    <w:rPr>
      <w:i/>
      <w:iCs/>
      <w:color w:val="0F4761" w:themeColor="accent1" w:themeShade="BF"/>
    </w:rPr>
  </w:style>
  <w:style w:type="paragraph" w:styleId="Zvraznencitcia">
    <w:name w:val="Intense Quote"/>
    <w:basedOn w:val="Normlny"/>
    <w:next w:val="Normlny"/>
    <w:link w:val="ZvraznencitciaChar"/>
    <w:uiPriority w:val="30"/>
    <w:qFormat/>
    <w:rsid w:val="005A0D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A0DE5"/>
    <w:rPr>
      <w:i/>
      <w:iCs/>
      <w:color w:val="0F4761" w:themeColor="accent1" w:themeShade="BF"/>
    </w:rPr>
  </w:style>
  <w:style w:type="character" w:styleId="Zvraznenodkaz">
    <w:name w:val="Intense Reference"/>
    <w:basedOn w:val="Predvolenpsmoodseku"/>
    <w:uiPriority w:val="32"/>
    <w:qFormat/>
    <w:rsid w:val="005A0D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5746</Words>
  <Characters>32758</Characters>
  <Application>Microsoft Office Word</Application>
  <DocSecurity>0</DocSecurity>
  <Lines>272</Lines>
  <Paragraphs>76</Paragraphs>
  <ScaleCrop>false</ScaleCrop>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Jajcajová</dc:creator>
  <cp:keywords/>
  <dc:description/>
  <cp:lastModifiedBy>Mária Jajcajová</cp:lastModifiedBy>
  <cp:revision>2</cp:revision>
  <dcterms:created xsi:type="dcterms:W3CDTF">2024-03-12T07:06:00Z</dcterms:created>
  <dcterms:modified xsi:type="dcterms:W3CDTF">2024-03-12T07:06:00Z</dcterms:modified>
</cp:coreProperties>
</file>