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>Oznámenie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 xml:space="preserve">o uložení doporučenej zásielky </w:t>
      </w:r>
      <w:r w:rsidR="00644312">
        <w:rPr>
          <w:rFonts w:ascii="Arial" w:hAnsi="Arial" w:cs="Arial"/>
          <w:b/>
          <w:sz w:val="32"/>
          <w:szCs w:val="32"/>
        </w:rPr>
        <w:t xml:space="preserve">súdu </w:t>
      </w:r>
      <w:r w:rsidR="005C0DD0">
        <w:rPr>
          <w:rFonts w:ascii="Arial" w:hAnsi="Arial" w:cs="Arial"/>
          <w:b/>
          <w:sz w:val="32"/>
          <w:szCs w:val="32"/>
        </w:rPr>
        <w:t>na pošte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644312" w:rsidP="00987F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Tomáš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Čokina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644312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 Bratislava II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644312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OA214367719SK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F81B07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Miestny úrad</w:t>
            </w:r>
            <w:r w:rsidR="00E9579D" w:rsidRPr="00F81B07">
              <w:rPr>
                <w:rFonts w:ascii="Arial" w:hAnsi="Arial" w:cs="Arial"/>
                <w:sz w:val="28"/>
                <w:szCs w:val="28"/>
              </w:rPr>
              <w:t>, Vývojová 8, 851 10</w:t>
            </w:r>
            <w:r w:rsidRPr="00F81B0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F81B07">
              <w:rPr>
                <w:rFonts w:ascii="Arial" w:hAnsi="Arial" w:cs="Arial"/>
                <w:sz w:val="28"/>
                <w:szCs w:val="28"/>
              </w:rPr>
              <w:t>Bratislava­Rusovce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5C0DD0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1</w:t>
            </w:r>
            <w:r w:rsidR="005C0DD0">
              <w:rPr>
                <w:rFonts w:ascii="Arial" w:hAnsi="Arial" w:cs="Arial"/>
                <w:sz w:val="28"/>
                <w:szCs w:val="28"/>
              </w:rPr>
              <w:t>6. 05</w:t>
            </w:r>
            <w:r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>20 do 29</w:t>
            </w:r>
            <w:r w:rsidRPr="00F81B07">
              <w:rPr>
                <w:rFonts w:ascii="Arial" w:hAnsi="Arial" w:cs="Arial"/>
                <w:sz w:val="28"/>
                <w:szCs w:val="28"/>
              </w:rPr>
              <w:t>. 0</w:t>
            </w:r>
            <w:r w:rsidR="005C0DD0">
              <w:rPr>
                <w:rFonts w:ascii="Arial" w:hAnsi="Arial" w:cs="Arial"/>
                <w:sz w:val="28"/>
                <w:szCs w:val="28"/>
              </w:rPr>
              <w:t>5</w:t>
            </w:r>
            <w:r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5C0DD0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1</w:t>
            </w:r>
            <w:r w:rsidR="005C0DD0">
              <w:rPr>
                <w:rFonts w:ascii="Arial" w:hAnsi="Arial" w:cs="Arial"/>
                <w:sz w:val="28"/>
                <w:szCs w:val="28"/>
              </w:rPr>
              <w:t>6</w:t>
            </w:r>
            <w:r w:rsidRPr="00F81B07">
              <w:rPr>
                <w:rFonts w:ascii="Arial" w:hAnsi="Arial" w:cs="Arial"/>
                <w:sz w:val="28"/>
                <w:szCs w:val="28"/>
              </w:rPr>
              <w:t>. 0</w:t>
            </w:r>
            <w:r w:rsidR="005C0DD0">
              <w:rPr>
                <w:rFonts w:ascii="Arial" w:hAnsi="Arial" w:cs="Arial"/>
                <w:sz w:val="28"/>
                <w:szCs w:val="28"/>
              </w:rPr>
              <w:t>5</w:t>
            </w:r>
            <w:r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5C0DD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9D"/>
    <w:rsid w:val="00424307"/>
    <w:rsid w:val="005C0DD0"/>
    <w:rsid w:val="00644312"/>
    <w:rsid w:val="00987F83"/>
    <w:rsid w:val="009E3291"/>
    <w:rsid w:val="00AA61C6"/>
    <w:rsid w:val="00AB71A4"/>
    <w:rsid w:val="00E9579D"/>
    <w:rsid w:val="00F81B07"/>
    <w:rsid w:val="00F82ECF"/>
    <w:rsid w:val="00FB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5110B-462D-4AA7-9705-EEF2838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Zuzana Červenáková</cp:lastModifiedBy>
  <cp:revision>2</cp:revision>
  <cp:lastPrinted>2020-05-18T07:51:00Z</cp:lastPrinted>
  <dcterms:created xsi:type="dcterms:W3CDTF">2020-05-18T16:01:00Z</dcterms:created>
  <dcterms:modified xsi:type="dcterms:W3CDTF">2020-05-18T16:01:00Z</dcterms:modified>
</cp:coreProperties>
</file>