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49" w:rsidRPr="00CC2C2C" w:rsidRDefault="00F87349" w:rsidP="00CC2C2C">
      <w:pPr>
        <w:pStyle w:val="Nadpis1"/>
        <w:jc w:val="center"/>
        <w:rPr>
          <w:rFonts w:ascii="Arial" w:eastAsiaTheme="minorHAnsi" w:hAnsi="Arial" w:cs="Arial"/>
        </w:rPr>
      </w:pPr>
      <w:r w:rsidRPr="00CC2C2C">
        <w:rPr>
          <w:rFonts w:ascii="Arial" w:eastAsiaTheme="minorHAnsi" w:hAnsi="Arial" w:cs="Arial"/>
        </w:rPr>
        <w:t>Vláda dá milión eur za projekt rekonštrukcie kaštieľa v Rusovciach</w:t>
      </w:r>
    </w:p>
    <w:p w:rsidR="00F87349" w:rsidRDefault="00F87349" w:rsidP="00CC2C2C">
      <w:pPr>
        <w:jc w:val="center"/>
      </w:pPr>
      <w:r>
        <w:rPr>
          <w:noProof/>
        </w:rPr>
        <w:drawing>
          <wp:inline distT="0" distB="0" distL="0" distR="0">
            <wp:extent cx="3219450" cy="1810940"/>
            <wp:effectExtent l="0" t="0" r="0" b="0"/>
            <wp:docPr id="1" name="Obrázok 1" descr="Kaštieľ v Rusovc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984073477577153351gmail-img-57fbee69a170d" descr="Kaštieľ v Rusovciach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23" cy="181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2C" w:rsidRPr="00CC2C2C" w:rsidRDefault="00CC2C2C" w:rsidP="00F87349">
      <w:pPr>
        <w:rPr>
          <w:rFonts w:ascii="Arial" w:hAnsi="Arial" w:cs="Arial"/>
        </w:rPr>
      </w:pPr>
    </w:p>
    <w:p w:rsidR="00F87349" w:rsidRPr="00CC2C2C" w:rsidRDefault="00F87349" w:rsidP="00F87349">
      <w:pPr>
        <w:rPr>
          <w:rFonts w:ascii="Arial" w:hAnsi="Arial" w:cs="Arial"/>
          <w:b/>
        </w:rPr>
      </w:pPr>
      <w:r w:rsidRPr="00CC2C2C">
        <w:rPr>
          <w:rFonts w:ascii="Arial" w:hAnsi="Arial" w:cs="Arial"/>
          <w:b/>
        </w:rPr>
        <w:t xml:space="preserve">Kaštieľ v Rusovciach </w:t>
      </w:r>
    </w:p>
    <w:p w:rsidR="00F87349" w:rsidRPr="00CC2C2C" w:rsidRDefault="00F87349" w:rsidP="00F87349">
      <w:pPr>
        <w:rPr>
          <w:rFonts w:ascii="Arial" w:hAnsi="Arial" w:cs="Arial"/>
        </w:rPr>
      </w:pPr>
      <w:r w:rsidRPr="00CC2C2C">
        <w:rPr>
          <w:rFonts w:ascii="Arial" w:hAnsi="Arial" w:cs="Arial"/>
        </w:rPr>
        <w:t xml:space="preserve">Zdroj: TASR/Štefan </w:t>
      </w:r>
      <w:proofErr w:type="spellStart"/>
      <w:r w:rsidRPr="00CC2C2C">
        <w:rPr>
          <w:rFonts w:ascii="Arial" w:hAnsi="Arial" w:cs="Arial"/>
        </w:rPr>
        <w:t>Puškáš</w:t>
      </w:r>
      <w:proofErr w:type="spellEnd"/>
    </w:p>
    <w:p w:rsidR="00F87349" w:rsidRPr="00CC2C2C" w:rsidRDefault="00F87349" w:rsidP="00F87349">
      <w:pPr>
        <w:rPr>
          <w:rFonts w:ascii="Arial" w:hAnsi="Arial" w:cs="Arial"/>
        </w:rPr>
      </w:pPr>
      <w:r w:rsidRPr="00CC2C2C">
        <w:rPr>
          <w:rFonts w:ascii="Arial" w:hAnsi="Arial" w:cs="Arial"/>
        </w:rPr>
        <w:t xml:space="preserve">Kaštieľ, čeľadník aj historické záhrady v Rusovciach chce vláda obnoviť za štátne peniaze. Za projekt zaplatí vyše milióna eur a rekonštrukcia bude stáť ďalšie milióny. </w:t>
      </w:r>
    </w:p>
    <w:p w:rsidR="00F87349" w:rsidRDefault="00F87349" w:rsidP="00CC2C2C">
      <w:pPr>
        <w:pStyle w:val="Normlnywebov"/>
        <w:jc w:val="both"/>
        <w:rPr>
          <w:rFonts w:ascii="Arial" w:hAnsi="Arial" w:cs="Arial"/>
        </w:rPr>
      </w:pPr>
      <w:r w:rsidRPr="00CC2C2C">
        <w:rPr>
          <w:rFonts w:ascii="Arial" w:hAnsi="Arial" w:cs="Arial"/>
        </w:rPr>
        <w:t xml:space="preserve">Firmy </w:t>
      </w:r>
      <w:proofErr w:type="spellStart"/>
      <w:r w:rsidRPr="00CC2C2C">
        <w:rPr>
          <w:rFonts w:ascii="Arial" w:hAnsi="Arial" w:cs="Arial"/>
        </w:rPr>
        <w:t>Dopravoprojekt</w:t>
      </w:r>
      <w:proofErr w:type="spellEnd"/>
      <w:r w:rsidRPr="00CC2C2C">
        <w:rPr>
          <w:rFonts w:ascii="Arial" w:hAnsi="Arial" w:cs="Arial"/>
        </w:rPr>
        <w:t xml:space="preserve"> Bratislava a </w:t>
      </w:r>
      <w:proofErr w:type="spellStart"/>
      <w:r w:rsidRPr="00CC2C2C">
        <w:rPr>
          <w:rFonts w:ascii="Arial" w:hAnsi="Arial" w:cs="Arial"/>
        </w:rPr>
        <w:t>Metroprojekt</w:t>
      </w:r>
      <w:proofErr w:type="spellEnd"/>
      <w:r w:rsidRPr="00CC2C2C">
        <w:rPr>
          <w:rFonts w:ascii="Arial" w:hAnsi="Arial" w:cs="Arial"/>
        </w:rPr>
        <w:t xml:space="preserve"> Praha vyhrali verejné obstarávanie na projektovú dokumentáciu, architektonické služby a súvisiace služby pre rekonštrukciu národnej kultúrnej pamiatky v Rusovciach. </w:t>
      </w:r>
    </w:p>
    <w:p w:rsidR="00F87349" w:rsidRPr="00CC2C2C" w:rsidRDefault="00CC2C2C" w:rsidP="00CC2C2C">
      <w:pPr>
        <w:pStyle w:val="Nadpis2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Projekt </w:t>
      </w:r>
      <w:r w:rsidR="00F87349" w:rsidRPr="00CC2C2C">
        <w:rPr>
          <w:rFonts w:ascii="Arial" w:eastAsiaTheme="minorHAnsi" w:hAnsi="Arial" w:cs="Arial"/>
          <w:sz w:val="24"/>
          <w:szCs w:val="24"/>
        </w:rPr>
        <w:t>za milión</w:t>
      </w:r>
      <w:r>
        <w:rPr>
          <w:rFonts w:ascii="Arial" w:eastAsiaTheme="minorHAnsi" w:hAnsi="Arial" w:cs="Arial"/>
          <w:sz w:val="24"/>
          <w:szCs w:val="24"/>
        </w:rPr>
        <w:br/>
      </w:r>
      <w:r w:rsidR="00F87349" w:rsidRPr="00CC2C2C">
        <w:rPr>
          <w:rFonts w:ascii="Arial" w:hAnsi="Arial" w:cs="Arial"/>
          <w:b w:val="0"/>
          <w:sz w:val="24"/>
          <w:szCs w:val="24"/>
        </w:rPr>
        <w:t xml:space="preserve">Ich Združeniu NKP Rusovce vláda na tento projekt odobrila vyše 1 020 000 eura. Vyplýva to zo zmlúv, ktoré dnes so združením podpísal vedúci Úradu vlády SR Igor </w:t>
      </w:r>
      <w:proofErr w:type="spellStart"/>
      <w:r w:rsidR="00F87349" w:rsidRPr="00CC2C2C">
        <w:rPr>
          <w:rFonts w:ascii="Arial" w:hAnsi="Arial" w:cs="Arial"/>
          <w:b w:val="0"/>
          <w:sz w:val="24"/>
          <w:szCs w:val="24"/>
        </w:rPr>
        <w:t>Federič</w:t>
      </w:r>
      <w:proofErr w:type="spellEnd"/>
      <w:r w:rsidR="00F87349" w:rsidRPr="00CC2C2C">
        <w:rPr>
          <w:rFonts w:ascii="Arial" w:hAnsi="Arial" w:cs="Arial"/>
          <w:b w:val="0"/>
          <w:sz w:val="24"/>
          <w:szCs w:val="24"/>
        </w:rPr>
        <w:t>.</w:t>
      </w:r>
      <w:r w:rsidRPr="00CC2C2C">
        <w:rPr>
          <w:rFonts w:ascii="Arial" w:hAnsi="Arial" w:cs="Arial"/>
          <w:b w:val="0"/>
          <w:sz w:val="24"/>
          <w:szCs w:val="24"/>
        </w:rPr>
        <w:br/>
      </w:r>
      <w:r w:rsidRPr="00CC2C2C">
        <w:rPr>
          <w:rFonts w:ascii="Arial" w:hAnsi="Arial" w:cs="Arial"/>
          <w:b w:val="0"/>
          <w:sz w:val="24"/>
          <w:szCs w:val="24"/>
        </w:rPr>
        <w:br/>
      </w:r>
      <w:r w:rsidR="00F87349" w:rsidRPr="00CC2C2C">
        <w:rPr>
          <w:rFonts w:ascii="Arial" w:hAnsi="Arial" w:cs="Arial"/>
          <w:b w:val="0"/>
          <w:sz w:val="24"/>
          <w:szCs w:val="24"/>
        </w:rPr>
        <w:t xml:space="preserve">„Zmluvy sa týkajú komplexnej projektovej dokumentácie na rekonštrukciu kaštieľa v Rusovciach a priľahlého areálu, ako aj čeľadníka, historických záhrad parku vrátane všetkých ostatných objektov nachádzajúcich sa v priľahlom areáli a parku,“ informovala Aktuality.sk Tatiana </w:t>
      </w:r>
      <w:proofErr w:type="spellStart"/>
      <w:r w:rsidR="00F87349" w:rsidRPr="00CC2C2C">
        <w:rPr>
          <w:rFonts w:ascii="Arial" w:hAnsi="Arial" w:cs="Arial"/>
          <w:b w:val="0"/>
          <w:sz w:val="24"/>
          <w:szCs w:val="24"/>
        </w:rPr>
        <w:t>Kmecová</w:t>
      </w:r>
      <w:proofErr w:type="spellEnd"/>
      <w:r w:rsidR="00F87349" w:rsidRPr="00CC2C2C">
        <w:rPr>
          <w:rFonts w:ascii="Arial" w:hAnsi="Arial" w:cs="Arial"/>
          <w:b w:val="0"/>
          <w:sz w:val="24"/>
          <w:szCs w:val="24"/>
        </w:rPr>
        <w:t xml:space="preserve"> z Úradu vlády SR.</w:t>
      </w:r>
    </w:p>
    <w:p w:rsidR="00F87349" w:rsidRDefault="00F87349" w:rsidP="00CC2C2C">
      <w:pPr>
        <w:pStyle w:val="Normlnywebov"/>
        <w:jc w:val="both"/>
      </w:pPr>
      <w:r w:rsidRPr="00CC2C2C">
        <w:rPr>
          <w:rFonts w:ascii="Arial" w:hAnsi="Arial" w:cs="Arial"/>
        </w:rPr>
        <w:t xml:space="preserve">Zmluvy zahŕňajú  aj autorský dozor počas samotnej realizácie stavby či výkon inžinierskej činnosti. „Cena vyplynula zo súťažnej ponuky úspešného uchádzača -  spolu v oboch zmluvách je vo výške 1 022 191,20 eur s DPH,“ uviedla Kmecová s tým, že suma za projektovú dokumentáciu je o 177 809 eur s DPH nižšia oproti predpokladanej hodnote </w:t>
      </w:r>
      <w:r>
        <w:t>zákazky.</w:t>
      </w:r>
    </w:p>
    <w:p w:rsidR="00F87349" w:rsidRPr="00CC2C2C" w:rsidRDefault="00F87349" w:rsidP="00CC2C2C">
      <w:pPr>
        <w:pStyle w:val="Nadpis2"/>
        <w:rPr>
          <w:rFonts w:ascii="Arial" w:eastAsiaTheme="minorHAnsi" w:hAnsi="Arial" w:cs="Arial"/>
          <w:b w:val="0"/>
          <w:sz w:val="24"/>
          <w:szCs w:val="24"/>
        </w:rPr>
      </w:pPr>
      <w:r w:rsidRPr="00CC2C2C">
        <w:rPr>
          <w:rFonts w:ascii="Arial" w:eastAsiaTheme="minorHAnsi" w:hAnsi="Arial" w:cs="Arial"/>
          <w:sz w:val="24"/>
          <w:szCs w:val="24"/>
        </w:rPr>
        <w:t>Cenu rekonštrukcie odhadli na 40 miliónov</w:t>
      </w:r>
      <w:r w:rsidR="00CC2C2C">
        <w:rPr>
          <w:rFonts w:ascii="Arial" w:eastAsiaTheme="minorHAnsi" w:hAnsi="Arial" w:cs="Arial"/>
          <w:sz w:val="24"/>
          <w:szCs w:val="24"/>
        </w:rPr>
        <w:br/>
      </w:r>
      <w:r w:rsidRPr="00CC2C2C">
        <w:rPr>
          <w:rFonts w:ascii="Arial" w:hAnsi="Arial" w:cs="Arial"/>
          <w:b w:val="0"/>
          <w:sz w:val="24"/>
          <w:szCs w:val="24"/>
        </w:rPr>
        <w:t>Združeniu NKP Rusovce má povinnosť dodať projektovú dokumentáciu v lehote 6 mesiacov od nadobudnutia účinnosti zmluvy o dielo. „Po jej dodaní bude Úrad vlády SR pripravený vypísať ďalšie verejné obstarávanie na samotnú rekonštrukciu kaštieľa,“ uzavrela Kmecová.</w:t>
      </w:r>
    </w:p>
    <w:p w:rsidR="006F52AD" w:rsidRPr="00CC2C2C" w:rsidRDefault="00F87349" w:rsidP="00CC2C2C">
      <w:pPr>
        <w:pStyle w:val="Normlnywebov"/>
        <w:rPr>
          <w:rFonts w:ascii="Arial" w:hAnsi="Arial" w:cs="Arial"/>
        </w:rPr>
      </w:pPr>
      <w:r w:rsidRPr="00CC2C2C">
        <w:rPr>
          <w:rFonts w:ascii="Arial" w:hAnsi="Arial" w:cs="Arial"/>
        </w:rPr>
        <w:t xml:space="preserve">V roku 2014 </w:t>
      </w:r>
      <w:hyperlink r:id="rId5" w:tgtFrame="_blank" w:history="1">
        <w:r w:rsidRPr="00CC2C2C">
          <w:rPr>
            <w:rStyle w:val="Hypertextovprepojenie"/>
            <w:rFonts w:ascii="Arial" w:hAnsi="Arial" w:cs="Arial"/>
            <w:color w:val="auto"/>
            <w:u w:val="none"/>
          </w:rPr>
          <w:t>cenu celkovej rekonštrukcie</w:t>
        </w:r>
      </w:hyperlink>
      <w:r w:rsidRPr="00CC2C2C">
        <w:rPr>
          <w:rFonts w:ascii="Arial" w:hAnsi="Arial" w:cs="Arial"/>
        </w:rPr>
        <w:t> vrátane interiérového vybavenia odhadli na približne 40 miliónov eur.</w:t>
      </w:r>
      <w:bookmarkStart w:id="0" w:name="_GoBack"/>
      <w:bookmarkEnd w:id="0"/>
    </w:p>
    <w:sectPr w:rsidR="006F52AD" w:rsidRPr="00CC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81"/>
    <w:rsid w:val="00660BD2"/>
    <w:rsid w:val="006F52AD"/>
    <w:rsid w:val="008B5881"/>
    <w:rsid w:val="00CC2C2C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6108D24-29FD-49AF-BE82-F83C7875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34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873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unhideWhenUsed/>
    <w:qFormat/>
    <w:rsid w:val="00F8734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73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873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8734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8734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7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34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tuality.sk/clanok/264386/urad-vlady-vyhlasi-verejne-obstaravanie-na-obnovu-kastiela-v-rusovciac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cervenakova</cp:lastModifiedBy>
  <cp:revision>2</cp:revision>
  <dcterms:created xsi:type="dcterms:W3CDTF">2016-10-13T11:26:00Z</dcterms:created>
  <dcterms:modified xsi:type="dcterms:W3CDTF">2016-10-13T11:26:00Z</dcterms:modified>
</cp:coreProperties>
</file>